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C95F7" w14:textId="26F58AE7" w:rsidR="002415ED" w:rsidRPr="00C514D4" w:rsidRDefault="00A16F0C" w:rsidP="00C514D4">
      <w:pPr>
        <w:pStyle w:val="Title"/>
      </w:pPr>
      <w:r w:rsidRPr="00E441A2">
        <w:rPr>
          <w:noProof/>
        </w:rPr>
        <w:drawing>
          <wp:anchor distT="0" distB="0" distL="114300" distR="114300" simplePos="0" relativeHeight="251658240" behindDoc="0" locked="0" layoutInCell="1" allowOverlap="1" wp14:anchorId="1FA1911E" wp14:editId="13AD31F1">
            <wp:simplePos x="0" y="0"/>
            <wp:positionH relativeFrom="column">
              <wp:posOffset>4704715</wp:posOffset>
            </wp:positionH>
            <wp:positionV relativeFrom="paragraph">
              <wp:posOffset>397713</wp:posOffset>
            </wp:positionV>
            <wp:extent cx="1266190" cy="2286000"/>
            <wp:effectExtent l="12700" t="12700" r="16510" b="12700"/>
            <wp:wrapSquare wrapText="bothSides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2286000"/>
                    </a:xfrm>
                    <a:prstGeom prst="rect">
                      <a:avLst/>
                    </a:prstGeom>
                    <a:ln w="12700">
                      <a:solidFill>
                        <a:srgbClr val="001E57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FAA">
        <w:t>Date Management</w:t>
      </w:r>
      <w:r w:rsidR="0043400C">
        <w:t xml:space="preserve"> Help Guide</w:t>
      </w:r>
    </w:p>
    <w:p w14:paraId="49519777" w14:textId="76B2FC90" w:rsidR="00E441A2" w:rsidRDefault="00F37FAA" w:rsidP="00F37FAA">
      <w:pPr>
        <w:spacing w:before="240" w:after="240"/>
        <w:rPr>
          <w:rFonts w:eastAsia="Times New Roman" w:cstheme="minorHAnsi"/>
        </w:rPr>
      </w:pPr>
      <w:r>
        <w:rPr>
          <w:rFonts w:eastAsia="Times New Roman" w:cstheme="minorHAnsi"/>
        </w:rPr>
        <w:t>If you copied your course from a previous semester, you can u</w:t>
      </w:r>
      <w:r w:rsidRPr="00417C6C">
        <w:rPr>
          <w:rFonts w:eastAsia="Times New Roman" w:cstheme="minorHAnsi"/>
        </w:rPr>
        <w:t xml:space="preserve">se the Date Management tool to quickly move </w:t>
      </w:r>
      <w:r>
        <w:rPr>
          <w:rFonts w:eastAsia="Times New Roman" w:cstheme="minorHAnsi"/>
        </w:rPr>
        <w:t xml:space="preserve">all of </w:t>
      </w:r>
      <w:r w:rsidRPr="00417C6C">
        <w:rPr>
          <w:rFonts w:eastAsia="Times New Roman" w:cstheme="minorHAnsi"/>
        </w:rPr>
        <w:t xml:space="preserve">your availability start/end dates and due dates forward for the </w:t>
      </w:r>
      <w:r>
        <w:rPr>
          <w:rFonts w:eastAsia="Times New Roman" w:cstheme="minorHAnsi"/>
        </w:rPr>
        <w:t>new</w:t>
      </w:r>
      <w:r w:rsidRPr="00417C6C">
        <w:rPr>
          <w:rFonts w:eastAsia="Times New Roman" w:cstheme="minorHAnsi"/>
        </w:rPr>
        <w:t xml:space="preserve"> semester</w:t>
      </w:r>
      <w:r w:rsidR="00E441A2">
        <w:rPr>
          <w:rFonts w:eastAsia="Times New Roman" w:cstheme="minorHAnsi"/>
        </w:rPr>
        <w:t xml:space="preserve">. </w:t>
      </w:r>
    </w:p>
    <w:p w14:paraId="2BC52841" w14:textId="4AE07815" w:rsidR="00E441A2" w:rsidRDefault="00E441A2" w:rsidP="00F37FAA">
      <w:pPr>
        <w:spacing w:before="240" w:after="240"/>
        <w:rPr>
          <w:rFonts w:eastAsia="Times New Roman" w:cstheme="minorHAnsi"/>
        </w:rPr>
      </w:pPr>
      <w:r w:rsidRPr="002E332C">
        <w:rPr>
          <w:rFonts w:eastAsia="Times New Roman" w:cstheme="minorHAnsi"/>
          <w:b/>
          <w:bCs/>
          <w:i/>
          <w:iCs/>
        </w:rPr>
        <w:t>NOTE:</w:t>
      </w:r>
      <w:r>
        <w:rPr>
          <w:rFonts w:eastAsia="Times New Roman" w:cstheme="minorHAnsi"/>
        </w:rPr>
        <w:t xml:space="preserve"> Date Management works for </w:t>
      </w:r>
      <w:r w:rsidR="006F1BDC" w:rsidRPr="006F1BDC">
        <w:rPr>
          <w:rFonts w:eastAsia="Times New Roman" w:cstheme="minorHAnsi"/>
        </w:rPr>
        <w:t>the Blackboard settings, not text that you typed into instructions</w:t>
      </w:r>
      <w:r>
        <w:rPr>
          <w:rFonts w:eastAsia="Times New Roman" w:cstheme="minorHAnsi"/>
        </w:rPr>
        <w:t xml:space="preserve"> or titles</w:t>
      </w:r>
      <w:r w:rsidR="00F37FAA" w:rsidRPr="00417C6C">
        <w:rPr>
          <w:rFonts w:eastAsia="Times New Roman" w:cstheme="minorHAnsi"/>
        </w:rPr>
        <w:t xml:space="preserve">. </w:t>
      </w:r>
    </w:p>
    <w:p w14:paraId="2A389F61" w14:textId="48AD5B80" w:rsidR="006F1BDC" w:rsidRPr="006F1BDC" w:rsidRDefault="001E0DC0" w:rsidP="006F1BDC">
      <w:pPr>
        <w:spacing w:before="240" w:after="240"/>
        <w:rPr>
          <w:rFonts w:eastAsia="Times New Roman" w:cstheme="minorHAnsi"/>
        </w:rPr>
      </w:pPr>
      <w:r w:rsidRPr="001E0DC0">
        <w:rPr>
          <w:rFonts w:eastAsia="Times New Roman" w:cstheme="minorHAnsi"/>
          <w:b/>
          <w:bCs/>
        </w:rPr>
        <w:t>To get started:</w:t>
      </w:r>
      <w:r>
        <w:rPr>
          <w:rFonts w:eastAsia="Times New Roman" w:cstheme="minorHAnsi"/>
        </w:rPr>
        <w:t xml:space="preserve"> G</w:t>
      </w:r>
      <w:r w:rsidR="006F1BDC" w:rsidRPr="006F1BDC">
        <w:rPr>
          <w:rFonts w:eastAsia="Times New Roman" w:cstheme="minorHAnsi"/>
        </w:rPr>
        <w:t xml:space="preserve">o into your new semester's course </w:t>
      </w:r>
      <w:r w:rsidR="002E332C">
        <w:rPr>
          <w:rFonts w:eastAsia="Times New Roman" w:cstheme="minorHAnsi"/>
        </w:rPr>
        <w:t>that has the copied content</w:t>
      </w:r>
      <w:r w:rsidR="00E441A2">
        <w:rPr>
          <w:rFonts w:eastAsia="Times New Roman" w:cstheme="minorHAnsi"/>
        </w:rPr>
        <w:t xml:space="preserve"> </w:t>
      </w:r>
      <w:r w:rsidR="006F1BDC" w:rsidRPr="006F1BDC">
        <w:rPr>
          <w:rFonts w:eastAsia="Times New Roman" w:cstheme="minorHAnsi"/>
        </w:rPr>
        <w:t>and</w:t>
      </w:r>
      <w:r>
        <w:rPr>
          <w:rFonts w:eastAsia="Times New Roman" w:cstheme="minorHAnsi"/>
        </w:rPr>
        <w:t xml:space="preserve"> then</w:t>
      </w:r>
      <w:r w:rsidR="006F1BDC" w:rsidRPr="006F1BDC">
        <w:rPr>
          <w:rFonts w:eastAsia="Times New Roman" w:cstheme="minorHAnsi"/>
        </w:rPr>
        <w:t xml:space="preserve"> go </w:t>
      </w:r>
      <w:r>
        <w:rPr>
          <w:rFonts w:eastAsia="Times New Roman" w:cstheme="minorHAnsi"/>
        </w:rPr>
        <w:t xml:space="preserve">to </w:t>
      </w:r>
      <w:r w:rsidR="006F1BDC" w:rsidRPr="006F1BDC">
        <w:rPr>
          <w:rFonts w:eastAsia="Times New Roman" w:cstheme="minorHAnsi"/>
        </w:rPr>
        <w:t xml:space="preserve">the Course Management </w:t>
      </w:r>
      <w:r w:rsidR="006F1BDC" w:rsidRPr="00E441A2">
        <w:rPr>
          <w:rFonts w:eastAsia="Times New Roman" w:cstheme="minorHAnsi"/>
          <w:b/>
          <w:bCs/>
        </w:rPr>
        <w:t>Control Panel</w:t>
      </w:r>
      <w:r w:rsidR="006F1BDC" w:rsidRPr="006F1BDC">
        <w:rPr>
          <w:rFonts w:eastAsia="Times New Roman" w:cstheme="minorHAnsi"/>
        </w:rPr>
        <w:t xml:space="preserve">, expand </w:t>
      </w:r>
      <w:r w:rsidR="006F1BDC" w:rsidRPr="006F1BDC">
        <w:rPr>
          <w:rFonts w:eastAsia="Times New Roman" w:cstheme="minorHAnsi"/>
          <w:b/>
          <w:bCs/>
        </w:rPr>
        <w:t>Course Tools</w:t>
      </w:r>
      <w:r w:rsidR="006F1BDC" w:rsidRPr="006F1BDC">
        <w:rPr>
          <w:rFonts w:eastAsia="Times New Roman" w:cstheme="minorHAnsi"/>
        </w:rPr>
        <w:t xml:space="preserve">, and select </w:t>
      </w:r>
      <w:r w:rsidR="006F1BDC" w:rsidRPr="006F1BDC">
        <w:rPr>
          <w:rFonts w:eastAsia="Times New Roman" w:cstheme="minorHAnsi"/>
          <w:b/>
          <w:bCs/>
        </w:rPr>
        <w:t>Date Management</w:t>
      </w:r>
      <w:r w:rsidR="006F1BDC" w:rsidRPr="006F1BDC">
        <w:rPr>
          <w:rFonts w:eastAsia="Times New Roman" w:cstheme="minorHAnsi"/>
        </w:rPr>
        <w:t>. You will see three options.</w:t>
      </w:r>
      <w:r w:rsidR="00E441A2" w:rsidRPr="00E441A2">
        <w:rPr>
          <w:noProof/>
        </w:rPr>
        <w:t xml:space="preserve"> </w:t>
      </w:r>
    </w:p>
    <w:p w14:paraId="59470AF4" w14:textId="37302AB7" w:rsidR="006F1BDC" w:rsidRPr="006F1BDC" w:rsidRDefault="00E441A2" w:rsidP="00E441A2">
      <w:pPr>
        <w:pStyle w:val="Heading1"/>
      </w:pPr>
      <w:bookmarkStart w:id="0" w:name="_1._Use_Course"/>
      <w:bookmarkEnd w:id="0"/>
      <w:r>
        <w:t xml:space="preserve">1. </w:t>
      </w:r>
      <w:r w:rsidR="006F1BDC" w:rsidRPr="006F1BDC">
        <w:t>Use Course Start Date</w:t>
      </w:r>
    </w:p>
    <w:p w14:paraId="157C0DC2" w14:textId="4DE3730A" w:rsidR="006F1BDC" w:rsidRPr="006F1BDC" w:rsidRDefault="00837C8E" w:rsidP="006F1BDC">
      <w:pPr>
        <w:spacing w:before="240" w:after="240"/>
        <w:rPr>
          <w:rFonts w:eastAsia="Times New Roman" w:cstheme="minorHAnsi"/>
        </w:rPr>
      </w:pPr>
      <w:r w:rsidRPr="001E0DC0">
        <w:rPr>
          <w:rFonts w:eastAsia="Times New Roman" w:cstheme="minorHAnsi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3FAC937" wp14:editId="06DBD06A">
            <wp:simplePos x="0" y="0"/>
            <wp:positionH relativeFrom="column">
              <wp:posOffset>3491230</wp:posOffset>
            </wp:positionH>
            <wp:positionV relativeFrom="paragraph">
              <wp:posOffset>66878</wp:posOffset>
            </wp:positionV>
            <wp:extent cx="2470785" cy="1564005"/>
            <wp:effectExtent l="12700" t="12700" r="18415" b="10795"/>
            <wp:wrapSquare wrapText="bothSides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1564005"/>
                    </a:xfrm>
                    <a:prstGeom prst="rect">
                      <a:avLst/>
                    </a:prstGeom>
                    <a:ln w="12700">
                      <a:solidFill>
                        <a:srgbClr val="001E57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BDC" w:rsidRPr="006F1BDC">
        <w:rPr>
          <w:rFonts w:eastAsia="Times New Roman" w:cstheme="minorHAnsi"/>
        </w:rPr>
        <w:t>This is the</w:t>
      </w:r>
      <w:r w:rsidR="001E0DC0">
        <w:rPr>
          <w:rFonts w:eastAsia="Times New Roman" w:cstheme="minorHAnsi"/>
        </w:rPr>
        <w:t xml:space="preserve"> </w:t>
      </w:r>
      <w:r w:rsidR="001E0DC0" w:rsidRPr="006F1BDC">
        <w:rPr>
          <w:rFonts w:eastAsia="Times New Roman" w:cstheme="minorHAnsi"/>
        </w:rPr>
        <w:t>recommend</w:t>
      </w:r>
      <w:r w:rsidR="006F1BDC" w:rsidRPr="006F1BDC">
        <w:rPr>
          <w:rFonts w:eastAsia="Times New Roman" w:cstheme="minorHAnsi"/>
        </w:rPr>
        <w:t xml:space="preserve"> option</w:t>
      </w:r>
      <w:r w:rsidR="001E0DC0">
        <w:rPr>
          <w:rFonts w:eastAsia="Times New Roman" w:cstheme="minorHAnsi"/>
        </w:rPr>
        <w:t xml:space="preserve"> </w:t>
      </w:r>
      <w:r w:rsidR="006F1BDC" w:rsidRPr="006F1BDC">
        <w:rPr>
          <w:rFonts w:eastAsia="Times New Roman" w:cstheme="minorHAnsi"/>
        </w:rPr>
        <w:t xml:space="preserve">since it's the easiest and quickest. It's best to do this prior to changing </w:t>
      </w:r>
      <w:r w:rsidR="00574D48">
        <w:rPr>
          <w:rFonts w:eastAsia="Times New Roman" w:cstheme="minorHAnsi"/>
        </w:rPr>
        <w:t xml:space="preserve">or adding </w:t>
      </w:r>
      <w:r w:rsidR="006F1BDC" w:rsidRPr="006F1BDC">
        <w:rPr>
          <w:rFonts w:eastAsia="Times New Roman" w:cstheme="minorHAnsi"/>
        </w:rPr>
        <w:t>any dates in your course.</w:t>
      </w:r>
    </w:p>
    <w:p w14:paraId="53287A28" w14:textId="462C0B81" w:rsidR="006F1BDC" w:rsidRPr="006F1BDC" w:rsidRDefault="006F1BDC" w:rsidP="00716D89">
      <w:pPr>
        <w:numPr>
          <w:ilvl w:val="0"/>
          <w:numId w:val="3"/>
        </w:numPr>
        <w:rPr>
          <w:rFonts w:eastAsia="Times New Roman" w:cstheme="minorHAnsi"/>
        </w:rPr>
      </w:pPr>
      <w:r w:rsidRPr="006F1BDC">
        <w:rPr>
          <w:rFonts w:eastAsia="Times New Roman" w:cstheme="minorHAnsi"/>
        </w:rPr>
        <w:t xml:space="preserve">Set the </w:t>
      </w:r>
      <w:r w:rsidRPr="006F1BDC">
        <w:rPr>
          <w:rFonts w:eastAsia="Times New Roman" w:cstheme="minorHAnsi"/>
          <w:b/>
          <w:bCs/>
        </w:rPr>
        <w:t>Current Start Date</w:t>
      </w:r>
      <w:r w:rsidRPr="006F1BDC">
        <w:rPr>
          <w:rFonts w:eastAsia="Times New Roman" w:cstheme="minorHAnsi"/>
        </w:rPr>
        <w:t xml:space="preserve"> as the Monday of</w:t>
      </w:r>
      <w:r w:rsidR="00D813B8">
        <w:rPr>
          <w:rFonts w:eastAsia="Times New Roman" w:cstheme="minorHAnsi"/>
        </w:rPr>
        <w:t xml:space="preserve"> the term start week for</w:t>
      </w:r>
      <w:r w:rsidRPr="006F1BDC">
        <w:rPr>
          <w:rFonts w:eastAsia="Times New Roman" w:cstheme="minorHAnsi"/>
        </w:rPr>
        <w:t xml:space="preserve"> the dates </w:t>
      </w:r>
      <w:r w:rsidR="00D813B8">
        <w:rPr>
          <w:rFonts w:eastAsia="Times New Roman" w:cstheme="minorHAnsi"/>
        </w:rPr>
        <w:t xml:space="preserve">currently </w:t>
      </w:r>
      <w:r w:rsidRPr="006F1BDC">
        <w:rPr>
          <w:rFonts w:eastAsia="Times New Roman" w:cstheme="minorHAnsi"/>
        </w:rPr>
        <w:t>in the course</w:t>
      </w:r>
      <w:r w:rsidR="00574D48">
        <w:rPr>
          <w:rFonts w:eastAsia="Times New Roman" w:cstheme="minorHAnsi"/>
        </w:rPr>
        <w:t xml:space="preserve"> </w:t>
      </w:r>
      <w:r w:rsidRPr="006F1BDC">
        <w:rPr>
          <w:rFonts w:eastAsia="Times New Roman" w:cstheme="minorHAnsi"/>
        </w:rPr>
        <w:t>(i.e., the</w:t>
      </w:r>
      <w:r w:rsidR="00D813B8">
        <w:rPr>
          <w:rFonts w:eastAsia="Times New Roman" w:cstheme="minorHAnsi"/>
        </w:rPr>
        <w:t xml:space="preserve"> Monday of the</w:t>
      </w:r>
      <w:r w:rsidRPr="006F1BDC">
        <w:rPr>
          <w:rFonts w:eastAsia="Times New Roman" w:cstheme="minorHAnsi"/>
        </w:rPr>
        <w:t xml:space="preserve"> start date of the course you copied in - if the previous term was </w:t>
      </w:r>
      <w:r w:rsidR="00574D48">
        <w:rPr>
          <w:rFonts w:eastAsia="Times New Roman" w:cstheme="minorHAnsi"/>
        </w:rPr>
        <w:t>Fall</w:t>
      </w:r>
      <w:r w:rsidRPr="006F1BDC">
        <w:rPr>
          <w:rFonts w:eastAsia="Times New Roman" w:cstheme="minorHAnsi"/>
        </w:rPr>
        <w:t xml:space="preserve"> 20</w:t>
      </w:r>
      <w:r w:rsidR="00574D48">
        <w:rPr>
          <w:rFonts w:eastAsia="Times New Roman" w:cstheme="minorHAnsi"/>
        </w:rPr>
        <w:t>20</w:t>
      </w:r>
      <w:r w:rsidRPr="006F1BDC">
        <w:rPr>
          <w:rFonts w:eastAsia="Times New Roman" w:cstheme="minorHAnsi"/>
        </w:rPr>
        <w:t xml:space="preserve">, use </w:t>
      </w:r>
      <w:r w:rsidR="00574D48">
        <w:rPr>
          <w:rFonts w:eastAsia="Times New Roman" w:cstheme="minorHAnsi"/>
        </w:rPr>
        <w:t>August</w:t>
      </w:r>
      <w:r w:rsidRPr="006F1BDC">
        <w:rPr>
          <w:rFonts w:eastAsia="Times New Roman" w:cstheme="minorHAnsi"/>
        </w:rPr>
        <w:t xml:space="preserve"> </w:t>
      </w:r>
      <w:r w:rsidR="00574D48">
        <w:rPr>
          <w:rFonts w:eastAsia="Times New Roman" w:cstheme="minorHAnsi"/>
        </w:rPr>
        <w:t>24</w:t>
      </w:r>
      <w:r w:rsidRPr="006F1BDC">
        <w:rPr>
          <w:rFonts w:eastAsia="Times New Roman" w:cstheme="minorHAnsi"/>
        </w:rPr>
        <w:t>, 20</w:t>
      </w:r>
      <w:r w:rsidR="00112B9A">
        <w:rPr>
          <w:rFonts w:eastAsia="Times New Roman" w:cstheme="minorHAnsi"/>
        </w:rPr>
        <w:t>20</w:t>
      </w:r>
      <w:r w:rsidRPr="006F1BDC">
        <w:rPr>
          <w:rFonts w:eastAsia="Times New Roman" w:cstheme="minorHAnsi"/>
        </w:rPr>
        <w:t>).</w:t>
      </w:r>
    </w:p>
    <w:p w14:paraId="727C23D5" w14:textId="48E72E31" w:rsidR="00574D48" w:rsidRDefault="006F1BDC" w:rsidP="00716D89">
      <w:pPr>
        <w:numPr>
          <w:ilvl w:val="0"/>
          <w:numId w:val="3"/>
        </w:numPr>
        <w:rPr>
          <w:rFonts w:eastAsia="Times New Roman" w:cstheme="minorHAnsi"/>
        </w:rPr>
      </w:pPr>
      <w:r w:rsidRPr="006F1BDC">
        <w:rPr>
          <w:rFonts w:eastAsia="Times New Roman" w:cstheme="minorHAnsi"/>
        </w:rPr>
        <w:t xml:space="preserve">Set the </w:t>
      </w:r>
      <w:r w:rsidRPr="006F1BDC">
        <w:rPr>
          <w:rFonts w:eastAsia="Times New Roman" w:cstheme="minorHAnsi"/>
          <w:b/>
          <w:bCs/>
        </w:rPr>
        <w:t>New Start Date</w:t>
      </w:r>
      <w:r w:rsidRPr="006F1BDC">
        <w:rPr>
          <w:rFonts w:eastAsia="Times New Roman" w:cstheme="minorHAnsi"/>
        </w:rPr>
        <w:t xml:space="preserve"> as the </w:t>
      </w:r>
      <w:r w:rsidR="00D813B8" w:rsidRPr="006F1BDC">
        <w:rPr>
          <w:rFonts w:eastAsia="Times New Roman" w:cstheme="minorHAnsi"/>
        </w:rPr>
        <w:t>Monday of</w:t>
      </w:r>
      <w:r w:rsidR="00D813B8">
        <w:rPr>
          <w:rFonts w:eastAsia="Times New Roman" w:cstheme="minorHAnsi"/>
        </w:rPr>
        <w:t xml:space="preserve"> the new term start week </w:t>
      </w:r>
      <w:r w:rsidRPr="006F1BDC">
        <w:rPr>
          <w:rFonts w:eastAsia="Times New Roman" w:cstheme="minorHAnsi"/>
        </w:rPr>
        <w:t xml:space="preserve">(i.e., if the new term is </w:t>
      </w:r>
      <w:r w:rsidR="00574D48">
        <w:rPr>
          <w:rFonts w:eastAsia="Times New Roman" w:cstheme="minorHAnsi"/>
        </w:rPr>
        <w:t>Spring</w:t>
      </w:r>
      <w:r w:rsidRPr="006F1BDC">
        <w:rPr>
          <w:rFonts w:eastAsia="Times New Roman" w:cstheme="minorHAnsi"/>
        </w:rPr>
        <w:t xml:space="preserve"> 20</w:t>
      </w:r>
      <w:r w:rsidR="00574D48">
        <w:rPr>
          <w:rFonts w:eastAsia="Times New Roman" w:cstheme="minorHAnsi"/>
        </w:rPr>
        <w:t>2</w:t>
      </w:r>
      <w:r w:rsidRPr="006F1BDC">
        <w:rPr>
          <w:rFonts w:eastAsia="Times New Roman" w:cstheme="minorHAnsi"/>
        </w:rPr>
        <w:t xml:space="preserve">1, use </w:t>
      </w:r>
      <w:r w:rsidR="00574D48">
        <w:rPr>
          <w:rFonts w:eastAsia="Times New Roman" w:cstheme="minorHAnsi"/>
        </w:rPr>
        <w:t>January</w:t>
      </w:r>
      <w:r w:rsidRPr="006F1BDC">
        <w:rPr>
          <w:rFonts w:eastAsia="Times New Roman" w:cstheme="minorHAnsi"/>
        </w:rPr>
        <w:t xml:space="preserve"> 1</w:t>
      </w:r>
      <w:r w:rsidR="00574D48">
        <w:rPr>
          <w:rFonts w:eastAsia="Times New Roman" w:cstheme="minorHAnsi"/>
        </w:rPr>
        <w:t>8</w:t>
      </w:r>
      <w:r w:rsidRPr="006F1BDC">
        <w:rPr>
          <w:rFonts w:eastAsia="Times New Roman" w:cstheme="minorHAnsi"/>
        </w:rPr>
        <w:t>, 20</w:t>
      </w:r>
      <w:r w:rsidR="00112B9A">
        <w:rPr>
          <w:rFonts w:eastAsia="Times New Roman" w:cstheme="minorHAnsi"/>
        </w:rPr>
        <w:t>21</w:t>
      </w:r>
      <w:r w:rsidRPr="006F1BDC">
        <w:rPr>
          <w:rFonts w:eastAsia="Times New Roman" w:cstheme="minorHAnsi"/>
        </w:rPr>
        <w:t xml:space="preserve">). </w:t>
      </w:r>
    </w:p>
    <w:p w14:paraId="52E33097" w14:textId="7B705F89" w:rsidR="006F1BDC" w:rsidRPr="006F1BDC" w:rsidRDefault="006F1BDC" w:rsidP="00574D48">
      <w:pPr>
        <w:numPr>
          <w:ilvl w:val="1"/>
          <w:numId w:val="3"/>
        </w:numPr>
        <w:rPr>
          <w:rFonts w:eastAsia="Times New Roman" w:cstheme="minorHAnsi"/>
        </w:rPr>
      </w:pPr>
      <w:r w:rsidRPr="006F1BDC">
        <w:rPr>
          <w:rFonts w:eastAsia="Times New Roman" w:cstheme="minorHAnsi"/>
          <w:b/>
          <w:bCs/>
          <w:i/>
          <w:iCs/>
        </w:rPr>
        <w:t>N</w:t>
      </w:r>
      <w:r w:rsidR="00574D48">
        <w:rPr>
          <w:rFonts w:eastAsia="Times New Roman" w:cstheme="minorHAnsi"/>
          <w:b/>
          <w:bCs/>
          <w:i/>
          <w:iCs/>
        </w:rPr>
        <w:t>OTE</w:t>
      </w:r>
      <w:r w:rsidRPr="006F1BDC">
        <w:rPr>
          <w:rFonts w:eastAsia="Times New Roman" w:cstheme="minorHAnsi"/>
          <w:b/>
          <w:bCs/>
          <w:i/>
          <w:iCs/>
        </w:rPr>
        <w:t>:</w:t>
      </w:r>
      <w:r w:rsidRPr="006F1BDC">
        <w:rPr>
          <w:rFonts w:eastAsia="Times New Roman" w:cstheme="minorHAnsi"/>
        </w:rPr>
        <w:t xml:space="preserve"> By </w:t>
      </w:r>
      <w:r w:rsidR="00D813B8">
        <w:rPr>
          <w:rFonts w:eastAsia="Times New Roman" w:cstheme="minorHAnsi"/>
        </w:rPr>
        <w:t xml:space="preserve">always </w:t>
      </w:r>
      <w:r w:rsidRPr="006F1BDC">
        <w:rPr>
          <w:rFonts w:eastAsia="Times New Roman" w:cstheme="minorHAnsi"/>
        </w:rPr>
        <w:t>choosing the Monday of each week, you keep all Mondays as Mondays, all Fridays as Fridays, etc.</w:t>
      </w:r>
    </w:p>
    <w:p w14:paraId="70CBE572" w14:textId="77777777" w:rsidR="006F1BDC" w:rsidRPr="006F1BDC" w:rsidRDefault="006F1BDC" w:rsidP="00716D89">
      <w:pPr>
        <w:numPr>
          <w:ilvl w:val="0"/>
          <w:numId w:val="3"/>
        </w:numPr>
        <w:rPr>
          <w:rFonts w:eastAsia="Times New Roman" w:cstheme="minorHAnsi"/>
        </w:rPr>
      </w:pPr>
      <w:r w:rsidRPr="006F1BDC">
        <w:rPr>
          <w:rFonts w:eastAsia="Times New Roman" w:cstheme="minorHAnsi"/>
        </w:rPr>
        <w:t xml:space="preserve">Click </w:t>
      </w:r>
      <w:r w:rsidRPr="006F1BDC">
        <w:rPr>
          <w:rFonts w:eastAsia="Times New Roman" w:cstheme="minorHAnsi"/>
          <w:b/>
          <w:bCs/>
        </w:rPr>
        <w:t>Start</w:t>
      </w:r>
      <w:r w:rsidRPr="006F1BDC">
        <w:rPr>
          <w:rFonts w:eastAsia="Times New Roman" w:cstheme="minorHAnsi"/>
        </w:rPr>
        <w:t>. </w:t>
      </w:r>
    </w:p>
    <w:p w14:paraId="592E4963" w14:textId="31B0F0D3" w:rsidR="006F1BDC" w:rsidRPr="006F1BDC" w:rsidRDefault="006F1BDC" w:rsidP="00716D89">
      <w:pPr>
        <w:numPr>
          <w:ilvl w:val="0"/>
          <w:numId w:val="3"/>
        </w:numPr>
        <w:rPr>
          <w:rFonts w:eastAsia="Times New Roman" w:cstheme="minorHAnsi"/>
        </w:rPr>
      </w:pPr>
      <w:r w:rsidRPr="006F1BDC">
        <w:rPr>
          <w:rFonts w:eastAsia="Times New Roman" w:cstheme="minorHAnsi"/>
        </w:rPr>
        <w:t>After it finishe</w:t>
      </w:r>
      <w:r w:rsidR="00D813B8">
        <w:rPr>
          <w:rFonts w:eastAsia="Times New Roman" w:cstheme="minorHAnsi"/>
        </w:rPr>
        <w:t>s</w:t>
      </w:r>
      <w:r w:rsidRPr="006F1BDC">
        <w:rPr>
          <w:rFonts w:eastAsia="Times New Roman" w:cstheme="minorHAnsi"/>
        </w:rPr>
        <w:t xml:space="preserve"> processing, click </w:t>
      </w:r>
      <w:r w:rsidRPr="006F1BDC">
        <w:rPr>
          <w:rFonts w:eastAsia="Times New Roman" w:cstheme="minorHAnsi"/>
          <w:b/>
          <w:bCs/>
        </w:rPr>
        <w:t>Next</w:t>
      </w:r>
      <w:r w:rsidRPr="006F1BDC">
        <w:rPr>
          <w:rFonts w:eastAsia="Times New Roman" w:cstheme="minorHAnsi"/>
        </w:rPr>
        <w:t xml:space="preserve"> to review all the dates. See the "</w:t>
      </w:r>
      <w:r w:rsidRPr="00D813B8">
        <w:rPr>
          <w:rFonts w:eastAsia="Times New Roman" w:cstheme="minorHAnsi"/>
          <w:i/>
          <w:iCs/>
        </w:rPr>
        <w:t>List All Dates for Review</w:t>
      </w:r>
      <w:r w:rsidRPr="006F1BDC">
        <w:rPr>
          <w:rFonts w:eastAsia="Times New Roman" w:cstheme="minorHAnsi"/>
        </w:rPr>
        <w:t>" section below for more information.</w:t>
      </w:r>
    </w:p>
    <w:p w14:paraId="5FC24849" w14:textId="717E9C83" w:rsidR="006F1BDC" w:rsidRPr="006F1BDC" w:rsidRDefault="00E441A2" w:rsidP="00E441A2">
      <w:pPr>
        <w:pStyle w:val="Heading1"/>
      </w:pPr>
      <w:r>
        <w:t xml:space="preserve">2. </w:t>
      </w:r>
      <w:r w:rsidR="006F1BDC" w:rsidRPr="006F1BDC">
        <w:t>Adjust by Number of Days</w:t>
      </w:r>
    </w:p>
    <w:p w14:paraId="3B5BF2E2" w14:textId="25F6EAB0" w:rsidR="006F1BDC" w:rsidRPr="006F1BDC" w:rsidRDefault="006F1BDC" w:rsidP="006F1BDC">
      <w:pPr>
        <w:spacing w:before="240" w:after="240"/>
        <w:rPr>
          <w:rFonts w:eastAsia="Times New Roman" w:cstheme="minorHAnsi"/>
        </w:rPr>
      </w:pPr>
      <w:r w:rsidRPr="006F1BDC">
        <w:rPr>
          <w:rFonts w:eastAsia="Times New Roman" w:cstheme="minorHAnsi"/>
        </w:rPr>
        <w:t>Most people don't want to calculate the number of days to shift</w:t>
      </w:r>
      <w:r w:rsidR="00112B9A">
        <w:rPr>
          <w:rFonts w:eastAsia="Times New Roman" w:cstheme="minorHAnsi"/>
        </w:rPr>
        <w:t xml:space="preserve"> a full semester or two</w:t>
      </w:r>
      <w:r w:rsidRPr="006F1BDC">
        <w:rPr>
          <w:rFonts w:eastAsia="Times New Roman" w:cstheme="minorHAnsi"/>
        </w:rPr>
        <w:t>, but this option can be helpful after running the "Use Course Start Date"</w:t>
      </w:r>
      <w:r w:rsidR="0092366B">
        <w:rPr>
          <w:rFonts w:eastAsia="Times New Roman" w:cstheme="minorHAnsi"/>
        </w:rPr>
        <w:t xml:space="preserve"> option. For example, i</w:t>
      </w:r>
      <w:r w:rsidRPr="006F1BDC">
        <w:rPr>
          <w:rFonts w:eastAsia="Times New Roman" w:cstheme="minorHAnsi"/>
        </w:rPr>
        <w:t>f you</w:t>
      </w:r>
      <w:r w:rsidR="00112B9A">
        <w:rPr>
          <w:rFonts w:eastAsia="Times New Roman" w:cstheme="minorHAnsi"/>
        </w:rPr>
        <w:t>r class meeting days are different, if you chose the wrong start date, or if you’re changing all due dates</w:t>
      </w:r>
      <w:r w:rsidR="0092366B">
        <w:rPr>
          <w:rFonts w:eastAsia="Times New Roman" w:cstheme="minorHAnsi"/>
        </w:rPr>
        <w:t xml:space="preserve">, </w:t>
      </w:r>
      <w:r w:rsidRPr="006F1BDC">
        <w:rPr>
          <w:rFonts w:eastAsia="Times New Roman" w:cstheme="minorHAnsi"/>
        </w:rPr>
        <w:t xml:space="preserve">you </w:t>
      </w:r>
      <w:r w:rsidR="0092366B">
        <w:rPr>
          <w:rFonts w:eastAsia="Times New Roman" w:cstheme="minorHAnsi"/>
        </w:rPr>
        <w:t>can shift</w:t>
      </w:r>
      <w:r w:rsidRPr="006F1BDC">
        <w:rPr>
          <w:rFonts w:eastAsia="Times New Roman" w:cstheme="minorHAnsi"/>
        </w:rPr>
        <w:t xml:space="preserve"> all dates forward or backwar</w:t>
      </w:r>
      <w:r w:rsidR="0092366B">
        <w:rPr>
          <w:rFonts w:eastAsia="Times New Roman" w:cstheme="minorHAnsi"/>
        </w:rPr>
        <w:t>d (e.g., use “-3” to move them 3 days back)</w:t>
      </w:r>
      <w:r w:rsidRPr="006F1BDC">
        <w:rPr>
          <w:rFonts w:eastAsia="Times New Roman" w:cstheme="minorHAnsi"/>
        </w:rPr>
        <w:t>.</w:t>
      </w:r>
    </w:p>
    <w:p w14:paraId="5181A430" w14:textId="1958202D" w:rsidR="006F1BDC" w:rsidRPr="006F1BDC" w:rsidRDefault="006F1BDC" w:rsidP="00716D89">
      <w:pPr>
        <w:numPr>
          <w:ilvl w:val="0"/>
          <w:numId w:val="4"/>
        </w:numPr>
        <w:rPr>
          <w:rFonts w:eastAsia="Times New Roman" w:cstheme="minorHAnsi"/>
        </w:rPr>
      </w:pPr>
      <w:r w:rsidRPr="006F1BDC">
        <w:rPr>
          <w:rFonts w:eastAsia="Times New Roman" w:cstheme="minorHAnsi"/>
        </w:rPr>
        <w:t xml:space="preserve">If you know how many days </w:t>
      </w:r>
      <w:r w:rsidR="00E86353">
        <w:rPr>
          <w:rFonts w:eastAsia="Times New Roman" w:cstheme="minorHAnsi"/>
        </w:rPr>
        <w:t>you need to adjust the dates</w:t>
      </w:r>
      <w:r w:rsidRPr="006F1BDC">
        <w:rPr>
          <w:rFonts w:eastAsia="Times New Roman" w:cstheme="minorHAnsi"/>
        </w:rPr>
        <w:t>, you can type in that</w:t>
      </w:r>
      <w:r w:rsidR="00E86353">
        <w:rPr>
          <w:rFonts w:eastAsia="Times New Roman" w:cstheme="minorHAnsi"/>
        </w:rPr>
        <w:t xml:space="preserve"> positive or negative</w:t>
      </w:r>
      <w:r w:rsidRPr="006F1BDC">
        <w:rPr>
          <w:rFonts w:eastAsia="Times New Roman" w:cstheme="minorHAnsi"/>
        </w:rPr>
        <w:t xml:space="preserve"> number in the "Shift all dates by" textbox.</w:t>
      </w:r>
    </w:p>
    <w:p w14:paraId="7584A857" w14:textId="77777777" w:rsidR="006F1BDC" w:rsidRPr="006F1BDC" w:rsidRDefault="006F1BDC" w:rsidP="00716D89">
      <w:pPr>
        <w:numPr>
          <w:ilvl w:val="0"/>
          <w:numId w:val="4"/>
        </w:numPr>
        <w:rPr>
          <w:rFonts w:eastAsia="Times New Roman" w:cstheme="minorHAnsi"/>
        </w:rPr>
      </w:pPr>
      <w:r w:rsidRPr="006F1BDC">
        <w:rPr>
          <w:rFonts w:eastAsia="Times New Roman" w:cstheme="minorHAnsi"/>
        </w:rPr>
        <w:t xml:space="preserve">Click </w:t>
      </w:r>
      <w:r w:rsidRPr="006F1BDC">
        <w:rPr>
          <w:rFonts w:eastAsia="Times New Roman" w:cstheme="minorHAnsi"/>
          <w:b/>
          <w:bCs/>
        </w:rPr>
        <w:t>Start</w:t>
      </w:r>
      <w:r w:rsidRPr="006F1BDC">
        <w:rPr>
          <w:rFonts w:eastAsia="Times New Roman" w:cstheme="minorHAnsi"/>
        </w:rPr>
        <w:t>.</w:t>
      </w:r>
    </w:p>
    <w:p w14:paraId="2B6A945A" w14:textId="7395ED32" w:rsidR="00A16F0C" w:rsidRPr="00A16F0C" w:rsidRDefault="006F1BDC" w:rsidP="00A16F0C">
      <w:pPr>
        <w:numPr>
          <w:ilvl w:val="0"/>
          <w:numId w:val="4"/>
        </w:numPr>
        <w:rPr>
          <w:rFonts w:eastAsia="Times New Roman" w:cstheme="minorHAnsi"/>
        </w:rPr>
      </w:pPr>
      <w:r w:rsidRPr="006F1BDC">
        <w:rPr>
          <w:rFonts w:eastAsia="Times New Roman" w:cstheme="minorHAnsi"/>
        </w:rPr>
        <w:t>After it finishe</w:t>
      </w:r>
      <w:r w:rsidR="00D813B8">
        <w:rPr>
          <w:rFonts w:eastAsia="Times New Roman" w:cstheme="minorHAnsi"/>
        </w:rPr>
        <w:t>s</w:t>
      </w:r>
      <w:r w:rsidRPr="006F1BDC">
        <w:rPr>
          <w:rFonts w:eastAsia="Times New Roman" w:cstheme="minorHAnsi"/>
        </w:rPr>
        <w:t xml:space="preserve"> processing, click </w:t>
      </w:r>
      <w:r w:rsidRPr="006F1BDC">
        <w:rPr>
          <w:rFonts w:eastAsia="Times New Roman" w:cstheme="minorHAnsi"/>
          <w:b/>
          <w:bCs/>
        </w:rPr>
        <w:t>Next</w:t>
      </w:r>
      <w:r w:rsidRPr="006F1BDC">
        <w:rPr>
          <w:rFonts w:eastAsia="Times New Roman" w:cstheme="minorHAnsi"/>
        </w:rPr>
        <w:t xml:space="preserve"> to review all the dates. See the "</w:t>
      </w:r>
      <w:r w:rsidRPr="00D813B8">
        <w:rPr>
          <w:rFonts w:eastAsia="Times New Roman" w:cstheme="minorHAnsi"/>
          <w:i/>
          <w:iCs/>
        </w:rPr>
        <w:t>List All Dates for Review</w:t>
      </w:r>
      <w:r w:rsidRPr="006F1BDC">
        <w:rPr>
          <w:rFonts w:eastAsia="Times New Roman" w:cstheme="minorHAnsi"/>
        </w:rPr>
        <w:t>" section below for more information.</w:t>
      </w:r>
    </w:p>
    <w:p w14:paraId="5CCE1377" w14:textId="112C0AC6" w:rsidR="006F1BDC" w:rsidRPr="006F1BDC" w:rsidRDefault="00E441A2" w:rsidP="00E441A2">
      <w:pPr>
        <w:pStyle w:val="Heading1"/>
      </w:pPr>
      <w:r>
        <w:lastRenderedPageBreak/>
        <w:t xml:space="preserve">3. </w:t>
      </w:r>
      <w:r w:rsidR="006F1BDC" w:rsidRPr="006F1BDC">
        <w:t>List All Dates for Review</w:t>
      </w:r>
    </w:p>
    <w:p w14:paraId="68CD9877" w14:textId="731E73C0" w:rsidR="006F1BDC" w:rsidRPr="006F1BDC" w:rsidRDefault="007D596B" w:rsidP="006F1BDC">
      <w:pPr>
        <w:spacing w:before="240" w:after="240"/>
        <w:rPr>
          <w:rFonts w:eastAsia="Times New Roman" w:cstheme="minorHAnsi"/>
        </w:rPr>
      </w:pPr>
      <w:r>
        <w:rPr>
          <w:rFonts w:eastAsia="Times New Roman" w:cstheme="minorHAnsi"/>
        </w:rPr>
        <w:t>T</w:t>
      </w:r>
      <w:r w:rsidRPr="006F1BDC">
        <w:rPr>
          <w:rFonts w:eastAsia="Times New Roman" w:cstheme="minorHAnsi"/>
        </w:rPr>
        <w:t xml:space="preserve">his option gives you one convenient place to </w:t>
      </w:r>
      <w:r w:rsidR="006F1BDC" w:rsidRPr="006F1BDC">
        <w:rPr>
          <w:rFonts w:eastAsia="Times New Roman" w:cstheme="minorHAnsi"/>
        </w:rPr>
        <w:t xml:space="preserve">see and </w:t>
      </w:r>
      <w:r>
        <w:rPr>
          <w:rFonts w:eastAsia="Times New Roman" w:cstheme="minorHAnsi"/>
        </w:rPr>
        <w:t>change</w:t>
      </w:r>
      <w:r w:rsidR="006F1BDC" w:rsidRPr="006F1BDC">
        <w:rPr>
          <w:rFonts w:eastAsia="Times New Roman" w:cstheme="minorHAnsi"/>
        </w:rPr>
        <w:t xml:space="preserve"> all the start, end, and due dates currently being used</w:t>
      </w:r>
      <w:r w:rsidR="00837C8E">
        <w:rPr>
          <w:rFonts w:eastAsia="Times New Roman" w:cstheme="minorHAnsi"/>
        </w:rPr>
        <w:t xml:space="preserve"> in the course</w:t>
      </w:r>
      <w:r w:rsidR="00E86353">
        <w:rPr>
          <w:rFonts w:eastAsia="Times New Roman" w:cstheme="minorHAnsi"/>
        </w:rPr>
        <w:t xml:space="preserve">. </w:t>
      </w:r>
    </w:p>
    <w:p w14:paraId="325EFE13" w14:textId="77777777" w:rsidR="006F1BDC" w:rsidRPr="006F1BDC" w:rsidRDefault="006F1BDC" w:rsidP="00716D89">
      <w:pPr>
        <w:numPr>
          <w:ilvl w:val="0"/>
          <w:numId w:val="5"/>
        </w:numPr>
        <w:rPr>
          <w:rFonts w:eastAsia="Times New Roman" w:cstheme="minorHAnsi"/>
        </w:rPr>
      </w:pPr>
      <w:r w:rsidRPr="006F1BDC">
        <w:rPr>
          <w:rFonts w:eastAsia="Times New Roman" w:cstheme="minorHAnsi"/>
        </w:rPr>
        <w:t xml:space="preserve">Click </w:t>
      </w:r>
      <w:r w:rsidRPr="006F1BDC">
        <w:rPr>
          <w:rFonts w:eastAsia="Times New Roman" w:cstheme="minorHAnsi"/>
          <w:b/>
          <w:bCs/>
        </w:rPr>
        <w:t>Start</w:t>
      </w:r>
      <w:r w:rsidRPr="006F1BDC">
        <w:rPr>
          <w:rFonts w:eastAsia="Times New Roman" w:cstheme="minorHAnsi"/>
        </w:rPr>
        <w:t>.</w:t>
      </w:r>
    </w:p>
    <w:p w14:paraId="5A848F65" w14:textId="4634CF4B" w:rsidR="001D020C" w:rsidRPr="00111BFB" w:rsidRDefault="006F1BDC" w:rsidP="001D020C">
      <w:pPr>
        <w:numPr>
          <w:ilvl w:val="0"/>
          <w:numId w:val="5"/>
        </w:numPr>
        <w:rPr>
          <w:rFonts w:eastAsia="Times New Roman" w:cstheme="minorHAnsi"/>
        </w:rPr>
      </w:pPr>
      <w:r w:rsidRPr="006F1BDC">
        <w:rPr>
          <w:rFonts w:eastAsia="Times New Roman" w:cstheme="minorHAnsi"/>
        </w:rPr>
        <w:t xml:space="preserve">After it finished processing, click </w:t>
      </w:r>
      <w:r w:rsidRPr="006F1BDC">
        <w:rPr>
          <w:rFonts w:eastAsia="Times New Roman" w:cstheme="minorHAnsi"/>
          <w:b/>
          <w:bCs/>
        </w:rPr>
        <w:t>Next</w:t>
      </w:r>
      <w:r w:rsidRPr="006F1BDC">
        <w:rPr>
          <w:rFonts w:eastAsia="Times New Roman" w:cstheme="minorHAnsi"/>
        </w:rPr>
        <w:t xml:space="preserve"> to review all the dates. </w:t>
      </w:r>
    </w:p>
    <w:p w14:paraId="494EBD1D" w14:textId="56AD86EC" w:rsidR="001D020C" w:rsidRPr="00E941F7" w:rsidRDefault="001D020C" w:rsidP="00111BFB">
      <w:pPr>
        <w:spacing w:before="240" w:after="240"/>
        <w:rPr>
          <w:rFonts w:eastAsia="Times New Roman" w:cstheme="minorHAnsi"/>
        </w:rPr>
      </w:pPr>
      <w:r w:rsidRPr="00111BFB">
        <w:rPr>
          <w:rFonts w:eastAsia="Times New Roman" w:cstheme="minorHAnsi"/>
          <w:b/>
          <w:bCs/>
          <w:i/>
          <w:iCs/>
        </w:rPr>
        <w:t>NOTE:</w:t>
      </w:r>
      <w:r>
        <w:rPr>
          <w:rFonts w:eastAsia="Times New Roman" w:cstheme="minorHAnsi"/>
          <w:i/>
          <w:iCs/>
        </w:rPr>
        <w:t xml:space="preserve"> </w:t>
      </w:r>
      <w:r w:rsidRPr="00796C88">
        <w:rPr>
          <w:rFonts w:eastAsia="Times New Roman" w:cstheme="minorHAnsi"/>
        </w:rPr>
        <w:t>The Date Management tool can only be used to view/adjust existing dates. You cannot add or remove dates from the tool.</w:t>
      </w:r>
    </w:p>
    <w:p w14:paraId="3FF1C8FD" w14:textId="18976840" w:rsidR="00E941F7" w:rsidRPr="006F1BDC" w:rsidRDefault="007D596B" w:rsidP="007B0EB5">
      <w:pPr>
        <w:spacing w:after="240"/>
        <w:jc w:val="center"/>
        <w:rPr>
          <w:rFonts w:eastAsia="Times New Roman" w:cstheme="minorHAnsi"/>
        </w:rPr>
      </w:pPr>
      <w:r w:rsidRPr="007D596B">
        <w:rPr>
          <w:rFonts w:eastAsia="Times New Roman" w:cstheme="minorHAnsi"/>
          <w:noProof/>
        </w:rPr>
        <w:drawing>
          <wp:inline distT="0" distB="0" distL="0" distR="0" wp14:anchorId="201B8170" wp14:editId="54C92D38">
            <wp:extent cx="5055855" cy="2701317"/>
            <wp:effectExtent l="12700" t="12700" r="12065" b="1651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1243" cy="2741597"/>
                    </a:xfrm>
                    <a:prstGeom prst="rect">
                      <a:avLst/>
                    </a:prstGeom>
                    <a:ln w="12700">
                      <a:solidFill>
                        <a:srgbClr val="001E57"/>
                      </a:solidFill>
                    </a:ln>
                  </pic:spPr>
                </pic:pic>
              </a:graphicData>
            </a:graphic>
          </wp:inline>
        </w:drawing>
      </w:r>
      <w:r w:rsidRPr="007D596B">
        <w:rPr>
          <w:rFonts w:eastAsia="Times New Roman" w:cstheme="minorHAnsi"/>
        </w:rPr>
        <w:t xml:space="preserve"> </w:t>
      </w:r>
    </w:p>
    <w:p w14:paraId="11F87B2F" w14:textId="4829B24E" w:rsidR="00E941F7" w:rsidRPr="006F1BDC" w:rsidRDefault="004D1D4C" w:rsidP="00111BFB">
      <w:pPr>
        <w:numPr>
          <w:ilvl w:val="0"/>
          <w:numId w:val="8"/>
        </w:numPr>
        <w:rPr>
          <w:rFonts w:eastAsia="Times New Roman" w:cstheme="minorHAnsi"/>
        </w:rPr>
      </w:pPr>
      <w:r>
        <w:rPr>
          <w:rFonts w:eastAsia="Times New Roman" w:cstheme="minorHAnsi"/>
          <w:b/>
          <w:bCs/>
        </w:rPr>
        <w:t>Default View</w:t>
      </w:r>
      <w:r w:rsidR="00111BFB" w:rsidRPr="00111BFB">
        <w:rPr>
          <w:rFonts w:eastAsia="Times New Roman" w:cstheme="minorHAnsi"/>
          <w:b/>
          <w:bCs/>
        </w:rPr>
        <w:t xml:space="preserve">: </w:t>
      </w:r>
      <w:r w:rsidR="00E941F7" w:rsidRPr="006F1BDC">
        <w:rPr>
          <w:rFonts w:eastAsia="Times New Roman" w:cstheme="minorHAnsi"/>
        </w:rPr>
        <w:t>By default, the content will be in alphabetical order</w:t>
      </w:r>
      <w:r>
        <w:rPr>
          <w:rFonts w:eastAsia="Times New Roman" w:cstheme="minorHAnsi"/>
        </w:rPr>
        <w:t xml:space="preserve"> by </w:t>
      </w:r>
      <w:r w:rsidR="00EA0A5A">
        <w:rPr>
          <w:rFonts w:eastAsia="Times New Roman" w:cstheme="minorHAnsi"/>
        </w:rPr>
        <w:t>N</w:t>
      </w:r>
      <w:r>
        <w:rPr>
          <w:rFonts w:eastAsia="Times New Roman" w:cstheme="minorHAnsi"/>
        </w:rPr>
        <w:t>ame</w:t>
      </w:r>
      <w:r w:rsidR="00E941F7">
        <w:rPr>
          <w:rFonts w:eastAsia="Times New Roman" w:cstheme="minorHAnsi"/>
        </w:rPr>
        <w:t>.</w:t>
      </w:r>
    </w:p>
    <w:p w14:paraId="71CF4070" w14:textId="0A53C1A5" w:rsidR="006F1BDC" w:rsidRDefault="00111BFB" w:rsidP="00111BFB">
      <w:pPr>
        <w:numPr>
          <w:ilvl w:val="0"/>
          <w:numId w:val="8"/>
        </w:numPr>
        <w:rPr>
          <w:rFonts w:eastAsia="Times New Roman" w:cstheme="minorHAnsi"/>
        </w:rPr>
      </w:pPr>
      <w:r w:rsidRPr="00111BFB">
        <w:rPr>
          <w:rFonts w:eastAsia="Times New Roman" w:cstheme="minorHAnsi"/>
          <w:b/>
          <w:bCs/>
        </w:rPr>
        <w:t>Type:</w:t>
      </w:r>
      <w:r>
        <w:rPr>
          <w:rFonts w:eastAsia="Times New Roman" w:cstheme="minorHAnsi"/>
        </w:rPr>
        <w:t xml:space="preserve"> </w:t>
      </w:r>
      <w:r w:rsidR="006F1BDC" w:rsidRPr="006F1BDC">
        <w:rPr>
          <w:rFonts w:eastAsia="Times New Roman" w:cstheme="minorHAnsi"/>
        </w:rPr>
        <w:t xml:space="preserve">Below the </w:t>
      </w:r>
      <w:r w:rsidR="00E941F7">
        <w:rPr>
          <w:rFonts w:eastAsia="Times New Roman" w:cstheme="minorHAnsi"/>
        </w:rPr>
        <w:t>name</w:t>
      </w:r>
      <w:r w:rsidR="006F1BDC" w:rsidRPr="006F1BDC">
        <w:rPr>
          <w:rFonts w:eastAsia="Times New Roman" w:cstheme="minorHAnsi"/>
        </w:rPr>
        <w:t xml:space="preserve"> you'll see what type it is</w:t>
      </w:r>
      <w:r w:rsidR="00D12A4A">
        <w:rPr>
          <w:rFonts w:eastAsia="Times New Roman" w:cstheme="minorHAnsi"/>
        </w:rPr>
        <w:t>, such as</w:t>
      </w:r>
      <w:r w:rsidR="006F1BDC" w:rsidRPr="006F1BDC">
        <w:rPr>
          <w:rFonts w:eastAsia="Times New Roman" w:cstheme="minorHAnsi"/>
        </w:rPr>
        <w:t xml:space="preserve"> Announcement, Test, etc.</w:t>
      </w:r>
    </w:p>
    <w:p w14:paraId="3BA7281E" w14:textId="723DDE5E" w:rsidR="00E941F7" w:rsidRPr="006F1BDC" w:rsidRDefault="00111BFB" w:rsidP="00111BFB">
      <w:pPr>
        <w:numPr>
          <w:ilvl w:val="0"/>
          <w:numId w:val="8"/>
        </w:numPr>
        <w:rPr>
          <w:rFonts w:eastAsia="Times New Roman" w:cstheme="minorHAnsi"/>
        </w:rPr>
      </w:pPr>
      <w:r w:rsidRPr="00111BFB">
        <w:rPr>
          <w:rFonts w:eastAsia="Times New Roman" w:cstheme="minorHAnsi"/>
          <w:b/>
          <w:bCs/>
        </w:rPr>
        <w:t>Sort:</w:t>
      </w:r>
      <w:r>
        <w:rPr>
          <w:rFonts w:eastAsia="Times New Roman" w:cstheme="minorHAnsi"/>
        </w:rPr>
        <w:t xml:space="preserve"> </w:t>
      </w:r>
      <w:r w:rsidR="00E941F7">
        <w:rPr>
          <w:rFonts w:eastAsia="Times New Roman" w:cstheme="minorHAnsi"/>
        </w:rPr>
        <w:t>Y</w:t>
      </w:r>
      <w:r w:rsidR="00E941F7" w:rsidRPr="006F1BDC">
        <w:rPr>
          <w:rFonts w:eastAsia="Times New Roman" w:cstheme="minorHAnsi"/>
        </w:rPr>
        <w:t xml:space="preserve">ou can </w:t>
      </w:r>
      <w:r w:rsidR="007D7E5F">
        <w:rPr>
          <w:rFonts w:eastAsia="Times New Roman" w:cstheme="minorHAnsi"/>
        </w:rPr>
        <w:t>re-sort everything</w:t>
      </w:r>
      <w:r w:rsidR="00E941F7" w:rsidRPr="006F1BDC">
        <w:rPr>
          <w:rFonts w:eastAsia="Times New Roman" w:cstheme="minorHAnsi"/>
        </w:rPr>
        <w:t xml:space="preserve"> by clicking on the column headings (e.g., click the </w:t>
      </w:r>
      <w:r w:rsidR="007D596B">
        <w:rPr>
          <w:rFonts w:eastAsia="Times New Roman" w:cstheme="minorHAnsi"/>
        </w:rPr>
        <w:t>“DUE”</w:t>
      </w:r>
      <w:r w:rsidR="00E941F7" w:rsidRPr="006F1BDC">
        <w:rPr>
          <w:rFonts w:eastAsia="Times New Roman" w:cstheme="minorHAnsi"/>
        </w:rPr>
        <w:t xml:space="preserve"> column heading once or twice to sort ascending or descending by due date).</w:t>
      </w:r>
    </w:p>
    <w:p w14:paraId="36E7FD34" w14:textId="163D8478" w:rsidR="006F1BDC" w:rsidRPr="006F1BDC" w:rsidRDefault="004D1D4C" w:rsidP="00111BFB">
      <w:pPr>
        <w:numPr>
          <w:ilvl w:val="0"/>
          <w:numId w:val="8"/>
        </w:numPr>
        <w:rPr>
          <w:rFonts w:eastAsia="Times New Roman" w:cstheme="minorHAnsi"/>
        </w:rPr>
      </w:pPr>
      <w:r w:rsidRPr="004D1D4C">
        <w:rPr>
          <w:rFonts w:eastAsia="Times New Roman" w:cstheme="minorHAnsi"/>
          <w:b/>
          <w:bCs/>
        </w:rPr>
        <w:t>Filter:</w:t>
      </w:r>
      <w:r>
        <w:rPr>
          <w:rFonts w:eastAsia="Times New Roman" w:cstheme="minorHAnsi"/>
        </w:rPr>
        <w:t xml:space="preserve"> </w:t>
      </w:r>
      <w:r w:rsidR="006F1BDC" w:rsidRPr="006F1BDC">
        <w:rPr>
          <w:rFonts w:eastAsia="Times New Roman" w:cstheme="minorHAnsi"/>
        </w:rPr>
        <w:t>You can use the "Item Types" drop-down menu at the top to filter the type(s) of content you see (e.</w:t>
      </w:r>
      <w:r w:rsidR="007D596B">
        <w:rPr>
          <w:rFonts w:eastAsia="Times New Roman" w:cstheme="minorHAnsi"/>
        </w:rPr>
        <w:t>g.</w:t>
      </w:r>
      <w:r w:rsidR="006F1BDC" w:rsidRPr="006F1BDC">
        <w:rPr>
          <w:rFonts w:eastAsia="Times New Roman" w:cstheme="minorHAnsi"/>
        </w:rPr>
        <w:t>, only the Announcements or only the Tests).</w:t>
      </w:r>
    </w:p>
    <w:p w14:paraId="2584E0E7" w14:textId="0B726453" w:rsidR="006F1BDC" w:rsidRPr="006F1BDC" w:rsidRDefault="004D1D4C" w:rsidP="00111BFB">
      <w:pPr>
        <w:numPr>
          <w:ilvl w:val="0"/>
          <w:numId w:val="8"/>
        </w:numPr>
        <w:rPr>
          <w:rFonts w:eastAsia="Times New Roman" w:cstheme="minorHAnsi"/>
        </w:rPr>
      </w:pPr>
      <w:r w:rsidRPr="004D1D4C">
        <w:rPr>
          <w:rFonts w:eastAsia="Times New Roman" w:cstheme="minorHAnsi"/>
          <w:b/>
          <w:bCs/>
        </w:rPr>
        <w:t>Edit:</w:t>
      </w:r>
      <w:r>
        <w:rPr>
          <w:rFonts w:eastAsia="Times New Roman" w:cstheme="minorHAnsi"/>
        </w:rPr>
        <w:t xml:space="preserve"> </w:t>
      </w:r>
      <w:r w:rsidR="006F1BDC" w:rsidRPr="006F1BDC">
        <w:rPr>
          <w:rFonts w:eastAsia="Times New Roman" w:cstheme="minorHAnsi"/>
        </w:rPr>
        <w:t>Click the</w:t>
      </w:r>
      <w:r w:rsidR="007D596B">
        <w:rPr>
          <w:rFonts w:eastAsia="Times New Roman" w:cstheme="minorHAnsi"/>
        </w:rPr>
        <w:t xml:space="preserve"> “Edit Dates”</w:t>
      </w:r>
      <w:r w:rsidR="006F1BDC" w:rsidRPr="006F1BDC">
        <w:rPr>
          <w:rFonts w:eastAsia="Times New Roman" w:cstheme="minorHAnsi"/>
        </w:rPr>
        <w:t xml:space="preserve"> pencil icon to the right of each item to edit the date(s) and then click the green </w:t>
      </w:r>
      <w:r w:rsidR="007D596B">
        <w:rPr>
          <w:rFonts w:eastAsia="Times New Roman" w:cstheme="minorHAnsi"/>
        </w:rPr>
        <w:t xml:space="preserve">“Submit” </w:t>
      </w:r>
      <w:r w:rsidR="006F1BDC" w:rsidRPr="006F1BDC">
        <w:rPr>
          <w:rFonts w:eastAsia="Times New Roman" w:cstheme="minorHAnsi"/>
        </w:rPr>
        <w:t>checkmark on the right to save the change(s). After making a change</w:t>
      </w:r>
      <w:r w:rsidR="007D596B">
        <w:rPr>
          <w:rFonts w:eastAsia="Times New Roman" w:cstheme="minorHAnsi"/>
        </w:rPr>
        <w:t>,</w:t>
      </w:r>
      <w:r w:rsidR="006F1BDC" w:rsidRPr="006F1BDC">
        <w:rPr>
          <w:rFonts w:eastAsia="Times New Roman" w:cstheme="minorHAnsi"/>
        </w:rPr>
        <w:t xml:space="preserve"> a yellow "Updated" note </w:t>
      </w:r>
      <w:r w:rsidR="007D596B">
        <w:rPr>
          <w:rFonts w:eastAsia="Times New Roman" w:cstheme="minorHAnsi"/>
        </w:rPr>
        <w:t xml:space="preserve">is added below it </w:t>
      </w:r>
      <w:r w:rsidR="006F1BDC" w:rsidRPr="006F1BDC">
        <w:rPr>
          <w:rFonts w:eastAsia="Times New Roman" w:cstheme="minorHAnsi"/>
        </w:rPr>
        <w:t>so you can quickly see which ones you've edited.</w:t>
      </w:r>
    </w:p>
    <w:p w14:paraId="75B4C579" w14:textId="3ACA1B04" w:rsidR="006F1BDC" w:rsidRDefault="00EA0A5A" w:rsidP="00111BFB">
      <w:pPr>
        <w:numPr>
          <w:ilvl w:val="0"/>
          <w:numId w:val="8"/>
        </w:numPr>
        <w:rPr>
          <w:rFonts w:eastAsia="Times New Roman" w:cstheme="minorHAnsi"/>
        </w:rPr>
      </w:pPr>
      <w:r w:rsidRPr="00EA0A5A">
        <w:rPr>
          <w:rFonts w:eastAsia="Times New Roman" w:cstheme="minorHAnsi"/>
          <w:b/>
          <w:bCs/>
        </w:rPr>
        <w:t>Page</w:t>
      </w:r>
      <w:r>
        <w:rPr>
          <w:rFonts w:eastAsia="Times New Roman" w:cstheme="minorHAnsi"/>
          <w:b/>
          <w:bCs/>
        </w:rPr>
        <w:t xml:space="preserve"> Navigation</w:t>
      </w:r>
      <w:r w:rsidRPr="00EA0A5A">
        <w:rPr>
          <w:rFonts w:eastAsia="Times New Roman" w:cstheme="minorHAnsi"/>
          <w:b/>
          <w:bCs/>
        </w:rPr>
        <w:t>:</w:t>
      </w:r>
      <w:r>
        <w:rPr>
          <w:rFonts w:eastAsia="Times New Roman" w:cstheme="minorHAnsi"/>
        </w:rPr>
        <w:t xml:space="preserve"> </w:t>
      </w:r>
      <w:r w:rsidR="006F1BDC" w:rsidRPr="006F1BDC">
        <w:rPr>
          <w:rFonts w:eastAsia="Times New Roman" w:cstheme="minorHAnsi"/>
        </w:rPr>
        <w:t>If you have more than 25 things in your course with dates, there will be multiple pages of content. At the top-</w:t>
      </w:r>
      <w:r w:rsidR="007D596B">
        <w:rPr>
          <w:rFonts w:eastAsia="Times New Roman" w:cstheme="minorHAnsi"/>
        </w:rPr>
        <w:t>right</w:t>
      </w:r>
      <w:r w:rsidR="006F1BDC" w:rsidRPr="006F1BDC">
        <w:rPr>
          <w:rFonts w:eastAsia="Times New Roman" w:cstheme="minorHAnsi"/>
        </w:rPr>
        <w:t xml:space="preserve"> and bottom-right you'll see "Displaying 1 to 25 of X items" and "Page 1 of Y" with arrow buttons to move to the different pages.</w:t>
      </w:r>
    </w:p>
    <w:p w14:paraId="3D16D262" w14:textId="767B3F71" w:rsidR="001D020C" w:rsidRDefault="00EA0A5A" w:rsidP="00111BFB">
      <w:pPr>
        <w:numPr>
          <w:ilvl w:val="0"/>
          <w:numId w:val="8"/>
        </w:numPr>
        <w:rPr>
          <w:rFonts w:eastAsia="Times New Roman" w:cstheme="minorHAnsi"/>
        </w:rPr>
      </w:pPr>
      <w:r w:rsidRPr="00EA0A5A">
        <w:rPr>
          <w:rFonts w:eastAsia="Times New Roman" w:cstheme="minorHAnsi"/>
          <w:b/>
          <w:bCs/>
        </w:rPr>
        <w:t>Refresh:</w:t>
      </w:r>
      <w:r>
        <w:rPr>
          <w:rFonts w:eastAsia="Times New Roman" w:cstheme="minorHAnsi"/>
        </w:rPr>
        <w:t xml:space="preserve"> </w:t>
      </w:r>
      <w:r w:rsidR="001D020C" w:rsidRPr="00796C88">
        <w:rPr>
          <w:rFonts w:eastAsia="Times New Roman" w:cstheme="minorHAnsi"/>
        </w:rPr>
        <w:t>If you change the dates outside the Date Management tool, you will want to click the Refresh button in the upper-right corner of Date Management to update the dates listed there.</w:t>
      </w:r>
      <w:r w:rsidR="00F77186">
        <w:rPr>
          <w:rFonts w:eastAsia="Times New Roman" w:cstheme="minorHAnsi"/>
        </w:rPr>
        <w:t xml:space="preserve"> (Note the “Valid as of…” date/time by the Refresh button.)</w:t>
      </w:r>
    </w:p>
    <w:p w14:paraId="713DCDD4" w14:textId="4BB0A040" w:rsidR="007D596B" w:rsidRPr="006F1BDC" w:rsidRDefault="007D596B" w:rsidP="00111BFB">
      <w:pPr>
        <w:numPr>
          <w:ilvl w:val="0"/>
          <w:numId w:val="8"/>
        </w:numPr>
        <w:rPr>
          <w:rFonts w:eastAsia="Times New Roman" w:cstheme="minorHAnsi"/>
        </w:rPr>
      </w:pPr>
      <w:r>
        <w:rPr>
          <w:rFonts w:eastAsia="Times New Roman" w:cstheme="minorHAnsi"/>
          <w:b/>
          <w:bCs/>
        </w:rPr>
        <w:t>Adjust Dates:</w:t>
      </w:r>
      <w:r>
        <w:rPr>
          <w:rFonts w:eastAsia="Times New Roman" w:cstheme="minorHAnsi"/>
        </w:rPr>
        <w:t xml:space="preserve"> To shift multiple dates forward or backward, select them and click the “Adjust Dates” button at the top-left or bottom-left.</w:t>
      </w:r>
    </w:p>
    <w:p w14:paraId="55F9907B" w14:textId="2B41EF36" w:rsidR="006F1BDC" w:rsidRPr="006F1BDC" w:rsidRDefault="006F1BDC" w:rsidP="00111BFB">
      <w:pPr>
        <w:pStyle w:val="Heading2"/>
      </w:pPr>
      <w:r w:rsidRPr="006F1BDC">
        <w:lastRenderedPageBreak/>
        <w:t>Moving from 1</w:t>
      </w:r>
      <w:r w:rsidR="007D596B">
        <w:t>5</w:t>
      </w:r>
      <w:r w:rsidRPr="006F1BDC">
        <w:t xml:space="preserve"> Weeks to 8 Weeks</w:t>
      </w:r>
    </w:p>
    <w:p w14:paraId="50FE768A" w14:textId="056E689F" w:rsidR="007D596B" w:rsidRDefault="006F1BDC" w:rsidP="006F1BDC">
      <w:pPr>
        <w:spacing w:before="240" w:after="240"/>
        <w:rPr>
          <w:rFonts w:eastAsia="Times New Roman" w:cstheme="minorHAnsi"/>
        </w:rPr>
      </w:pPr>
      <w:r w:rsidRPr="006F1BDC">
        <w:rPr>
          <w:rFonts w:eastAsia="Times New Roman" w:cstheme="minorHAnsi"/>
        </w:rPr>
        <w:t xml:space="preserve">Use the Date Management tool to move all the dates forward to the correct start (see the </w:t>
      </w:r>
      <w:hyperlink w:anchor="_1._Use_Course" w:history="1">
        <w:r w:rsidR="007D596B" w:rsidRPr="00D46675">
          <w:rPr>
            <w:rStyle w:val="Hyperlink"/>
            <w:rFonts w:eastAsia="Times New Roman" w:cstheme="minorHAnsi"/>
            <w:i/>
            <w:iCs/>
            <w:shd w:val="clear" w:color="auto" w:fill="auto"/>
          </w:rPr>
          <w:t xml:space="preserve">Use </w:t>
        </w:r>
        <w:r w:rsidRPr="00D46675">
          <w:rPr>
            <w:rStyle w:val="Hyperlink"/>
            <w:rFonts w:eastAsia="Times New Roman" w:cstheme="minorHAnsi"/>
            <w:i/>
            <w:iCs/>
            <w:shd w:val="clear" w:color="auto" w:fill="auto"/>
          </w:rPr>
          <w:t>Course Start Date</w:t>
        </w:r>
      </w:hyperlink>
      <w:r w:rsidRPr="006F1BDC">
        <w:rPr>
          <w:rFonts w:eastAsia="Times New Roman" w:cstheme="minorHAnsi"/>
        </w:rPr>
        <w:t xml:space="preserve"> </w:t>
      </w:r>
      <w:r w:rsidR="007D596B">
        <w:rPr>
          <w:rFonts w:eastAsia="Times New Roman" w:cstheme="minorHAnsi"/>
        </w:rPr>
        <w:t>section</w:t>
      </w:r>
      <w:r w:rsidRPr="006F1BDC">
        <w:rPr>
          <w:rFonts w:eastAsia="Times New Roman" w:cstheme="minorHAnsi"/>
        </w:rPr>
        <w:t xml:space="preserve"> above) and then shift individual weeks. </w:t>
      </w:r>
    </w:p>
    <w:p w14:paraId="5DD17243" w14:textId="77777777" w:rsidR="007D596B" w:rsidRDefault="007D596B" w:rsidP="007D596B">
      <w:pPr>
        <w:pStyle w:val="ListParagraph"/>
        <w:numPr>
          <w:ilvl w:val="0"/>
          <w:numId w:val="9"/>
        </w:numPr>
        <w:spacing w:before="240" w:after="240"/>
        <w:rPr>
          <w:rFonts w:eastAsia="Times New Roman" w:cstheme="minorHAnsi"/>
        </w:rPr>
      </w:pPr>
      <w:r>
        <w:rPr>
          <w:rFonts w:eastAsia="Times New Roman" w:cstheme="minorHAnsi"/>
        </w:rPr>
        <w:t xml:space="preserve">In Date Management Review, </w:t>
      </w:r>
      <w:r w:rsidR="006F1BDC" w:rsidRPr="007D596B">
        <w:rPr>
          <w:rFonts w:eastAsia="Times New Roman" w:cstheme="minorHAnsi"/>
        </w:rPr>
        <w:t xml:space="preserve">sort </w:t>
      </w:r>
      <w:r>
        <w:rPr>
          <w:rFonts w:eastAsia="Times New Roman" w:cstheme="minorHAnsi"/>
        </w:rPr>
        <w:t>everything</w:t>
      </w:r>
      <w:r w:rsidR="006F1BDC" w:rsidRPr="007D596B">
        <w:rPr>
          <w:rFonts w:eastAsia="Times New Roman" w:cstheme="minorHAnsi"/>
        </w:rPr>
        <w:t xml:space="preserve"> by the Start Date or Due Date. </w:t>
      </w:r>
    </w:p>
    <w:p w14:paraId="7F8FD635" w14:textId="7BF31BD9" w:rsidR="007D596B" w:rsidRDefault="006F1BDC" w:rsidP="007D596B">
      <w:pPr>
        <w:pStyle w:val="ListParagraph"/>
        <w:numPr>
          <w:ilvl w:val="0"/>
          <w:numId w:val="9"/>
        </w:numPr>
        <w:spacing w:before="240" w:after="240"/>
        <w:rPr>
          <w:rFonts w:eastAsia="Times New Roman" w:cstheme="minorHAnsi"/>
        </w:rPr>
      </w:pPr>
      <w:r w:rsidRPr="007D596B">
        <w:rPr>
          <w:rFonts w:eastAsia="Times New Roman" w:cstheme="minorHAnsi"/>
        </w:rPr>
        <w:t>Then select the dates you want to move</w:t>
      </w:r>
      <w:r w:rsidR="007D596B" w:rsidRPr="007D596B">
        <w:rPr>
          <w:rFonts w:eastAsia="Times New Roman" w:cstheme="minorHAnsi"/>
        </w:rPr>
        <w:t>, such as</w:t>
      </w:r>
      <w:r w:rsidRPr="007D596B">
        <w:rPr>
          <w:rFonts w:eastAsia="Times New Roman" w:cstheme="minorHAnsi"/>
        </w:rPr>
        <w:t xml:space="preserve"> all of the Week 2 dates that will become part of Week 1</w:t>
      </w:r>
      <w:r w:rsidR="007D596B">
        <w:rPr>
          <w:rFonts w:eastAsia="Times New Roman" w:cstheme="minorHAnsi"/>
        </w:rPr>
        <w:t xml:space="preserve">, by placing a checkmark in the box to the left of </w:t>
      </w:r>
      <w:r w:rsidR="00D46675">
        <w:rPr>
          <w:rFonts w:eastAsia="Times New Roman" w:cstheme="minorHAnsi"/>
        </w:rPr>
        <w:t>each one</w:t>
      </w:r>
      <w:r w:rsidR="007D596B">
        <w:rPr>
          <w:rFonts w:eastAsia="Times New Roman" w:cstheme="minorHAnsi"/>
        </w:rPr>
        <w:t>.</w:t>
      </w:r>
    </w:p>
    <w:p w14:paraId="6E004587" w14:textId="77777777" w:rsidR="007D596B" w:rsidRDefault="007D596B" w:rsidP="007D596B">
      <w:pPr>
        <w:pStyle w:val="ListParagraph"/>
        <w:numPr>
          <w:ilvl w:val="0"/>
          <w:numId w:val="9"/>
        </w:numPr>
        <w:spacing w:before="240" w:after="240"/>
        <w:rPr>
          <w:rFonts w:eastAsia="Times New Roman" w:cstheme="minorHAnsi"/>
        </w:rPr>
      </w:pPr>
      <w:r>
        <w:rPr>
          <w:rFonts w:eastAsia="Times New Roman" w:cstheme="minorHAnsi"/>
        </w:rPr>
        <w:t>Click</w:t>
      </w:r>
      <w:r w:rsidR="006F1BDC" w:rsidRPr="007D596B">
        <w:rPr>
          <w:rFonts w:eastAsia="Times New Roman" w:cstheme="minorHAnsi"/>
        </w:rPr>
        <w:t xml:space="preserve"> the </w:t>
      </w:r>
      <w:r w:rsidR="006F1BDC" w:rsidRPr="007D596B">
        <w:rPr>
          <w:rFonts w:eastAsia="Times New Roman" w:cstheme="minorHAnsi"/>
          <w:b/>
          <w:bCs/>
        </w:rPr>
        <w:t>Adjust Dates</w:t>
      </w:r>
      <w:r w:rsidR="006F1BDC" w:rsidRPr="007D596B">
        <w:rPr>
          <w:rFonts w:eastAsia="Times New Roman" w:cstheme="minorHAnsi"/>
        </w:rPr>
        <w:t xml:space="preserve"> button at the </w:t>
      </w:r>
      <w:r>
        <w:rPr>
          <w:rFonts w:eastAsia="Times New Roman" w:cstheme="minorHAnsi"/>
        </w:rPr>
        <w:t xml:space="preserve">top or </w:t>
      </w:r>
      <w:r w:rsidR="006F1BDC" w:rsidRPr="007D596B">
        <w:rPr>
          <w:rFonts w:eastAsia="Times New Roman" w:cstheme="minorHAnsi"/>
        </w:rPr>
        <w:t>bottom</w:t>
      </w:r>
      <w:r>
        <w:rPr>
          <w:rFonts w:eastAsia="Times New Roman" w:cstheme="minorHAnsi"/>
        </w:rPr>
        <w:t>, select the appropriate number of days</w:t>
      </w:r>
      <w:r w:rsidRPr="007D596B">
        <w:rPr>
          <w:rFonts w:eastAsia="Times New Roman" w:cstheme="minorHAnsi"/>
        </w:rPr>
        <w:t xml:space="preserve"> (e.g., </w:t>
      </w:r>
      <w:r w:rsidR="006F1BDC" w:rsidRPr="007D596B">
        <w:rPr>
          <w:rFonts w:eastAsia="Times New Roman" w:cstheme="minorHAnsi"/>
        </w:rPr>
        <w:t>-7 days</w:t>
      </w:r>
      <w:r w:rsidRPr="007D596B">
        <w:rPr>
          <w:rFonts w:eastAsia="Times New Roman" w:cstheme="minorHAnsi"/>
        </w:rPr>
        <w:t xml:space="preserve"> to move them back one week)</w:t>
      </w:r>
      <w:r>
        <w:rPr>
          <w:rFonts w:eastAsia="Times New Roman" w:cstheme="minorHAnsi"/>
        </w:rPr>
        <w:t xml:space="preserve">, and then click </w:t>
      </w:r>
      <w:r>
        <w:rPr>
          <w:rFonts w:eastAsia="Times New Roman" w:cstheme="minorHAnsi"/>
          <w:b/>
          <w:bCs/>
        </w:rPr>
        <w:t>Go</w:t>
      </w:r>
      <w:r>
        <w:rPr>
          <w:rFonts w:eastAsia="Times New Roman" w:cstheme="minorHAnsi"/>
        </w:rPr>
        <w:t>.</w:t>
      </w:r>
      <w:r w:rsidR="006F1BDC" w:rsidRPr="007D596B">
        <w:rPr>
          <w:rFonts w:eastAsia="Times New Roman" w:cstheme="minorHAnsi"/>
        </w:rPr>
        <w:t xml:space="preserve"> </w:t>
      </w:r>
    </w:p>
    <w:p w14:paraId="622894C6" w14:textId="6CBD120A" w:rsidR="006F1BDC" w:rsidRDefault="006F1BDC" w:rsidP="007D596B">
      <w:pPr>
        <w:spacing w:before="240" w:after="240"/>
        <w:rPr>
          <w:rFonts w:eastAsia="Times New Roman" w:cstheme="minorHAnsi"/>
        </w:rPr>
      </w:pPr>
      <w:r w:rsidRPr="007D596B">
        <w:rPr>
          <w:rFonts w:eastAsia="Times New Roman" w:cstheme="minorHAnsi"/>
        </w:rPr>
        <w:t xml:space="preserve">The old Week 3 would also need to be moved -7 days to become the new Week 2, then Week 4 is -14 days, etc. </w:t>
      </w:r>
    </w:p>
    <w:p w14:paraId="77A9CF49" w14:textId="1B82B0C1" w:rsidR="007D596B" w:rsidRPr="006F1BDC" w:rsidRDefault="007D596B" w:rsidP="007D596B">
      <w:pPr>
        <w:pStyle w:val="Heading2"/>
      </w:pPr>
      <w:r w:rsidRPr="006F1BDC">
        <w:t xml:space="preserve">Moving from </w:t>
      </w:r>
      <w:r>
        <w:t>8</w:t>
      </w:r>
      <w:r w:rsidRPr="006F1BDC">
        <w:t xml:space="preserve"> Weeks to </w:t>
      </w:r>
      <w:r>
        <w:t>15</w:t>
      </w:r>
      <w:r w:rsidRPr="006F1BDC">
        <w:t xml:space="preserve"> Weeks</w:t>
      </w:r>
    </w:p>
    <w:p w14:paraId="2C69F35C" w14:textId="242DD365" w:rsidR="007D596B" w:rsidRPr="007D596B" w:rsidRDefault="007D596B" w:rsidP="007D596B">
      <w:pPr>
        <w:spacing w:before="240" w:after="240"/>
        <w:rPr>
          <w:rFonts w:eastAsia="Times New Roman" w:cstheme="minorHAnsi"/>
        </w:rPr>
      </w:pPr>
      <w:r>
        <w:rPr>
          <w:rFonts w:eastAsia="Times New Roman" w:cstheme="minorHAnsi"/>
        </w:rPr>
        <w:t xml:space="preserve">Use the </w:t>
      </w:r>
      <w:r w:rsidRPr="007D596B">
        <w:rPr>
          <w:rFonts w:eastAsia="Times New Roman" w:cstheme="minorHAnsi"/>
          <w:i/>
          <w:iCs/>
        </w:rPr>
        <w:t>Moving from 15 Weeks to 8 Weeks</w:t>
      </w:r>
      <w:r>
        <w:rPr>
          <w:rFonts w:eastAsia="Times New Roman" w:cstheme="minorHAnsi"/>
        </w:rPr>
        <w:t xml:space="preserve"> instructions above but start </w:t>
      </w:r>
      <w:r w:rsidR="00D46675">
        <w:rPr>
          <w:rFonts w:eastAsia="Times New Roman" w:cstheme="minorHAnsi"/>
        </w:rPr>
        <w:t xml:space="preserve">changing dates </w:t>
      </w:r>
      <w:r>
        <w:rPr>
          <w:rFonts w:eastAsia="Times New Roman" w:cstheme="minorHAnsi"/>
        </w:rPr>
        <w:t>at the end of the course instead of the beginning</w:t>
      </w:r>
      <w:r w:rsidR="00D46675">
        <w:rPr>
          <w:rFonts w:eastAsia="Times New Roman" w:cstheme="minorHAnsi"/>
        </w:rPr>
        <w:t xml:space="preserve">. For example, </w:t>
      </w:r>
      <w:r>
        <w:rPr>
          <w:rFonts w:eastAsia="Times New Roman" w:cstheme="minorHAnsi"/>
        </w:rPr>
        <w:t>select the current Week 8 dates that will become Week 15 and adjust them first, followed by Week 8 dates that will become Week 14, etc.</w:t>
      </w:r>
    </w:p>
    <w:p w14:paraId="07BBE6B9" w14:textId="77777777" w:rsidR="00D06B77" w:rsidRDefault="00EA7D68" w:rsidP="00D06B77">
      <w:pPr>
        <w:outlineLvl w:val="3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  <w:noProof/>
        </w:rPr>
        <w:pict w14:anchorId="3F77E385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4E8F0998" w14:textId="77777777" w:rsidR="00D06B77" w:rsidRPr="002415ED" w:rsidRDefault="00D06B77" w:rsidP="00D06B77">
      <w:pPr>
        <w:pStyle w:val="Heading1"/>
      </w:pPr>
      <w:bookmarkStart w:id="1" w:name="_Toc36553869"/>
      <w:r>
        <w:t>Need Help?</w:t>
      </w:r>
      <w:bookmarkEnd w:id="1"/>
    </w:p>
    <w:p w14:paraId="7B72F319" w14:textId="63B7B114" w:rsidR="002C4CB7" w:rsidRPr="00CB184C" w:rsidRDefault="00D06B77" w:rsidP="009D69C5">
      <w:pPr>
        <w:spacing w:before="240" w:after="240"/>
        <w:rPr>
          <w:rFonts w:eastAsia="Times New Roman" w:cstheme="minorHAnsi"/>
        </w:rPr>
      </w:pPr>
      <w:r w:rsidRPr="00225F0A">
        <w:rPr>
          <w:rFonts w:eastAsia="Times New Roman" w:cstheme="minorHAnsi"/>
        </w:rPr>
        <w:t xml:space="preserve">Contact one of our </w:t>
      </w:r>
      <w:hyperlink r:id="rId14" w:tgtFrame="_blank" w:history="1">
        <w:r w:rsidRPr="00225F0A">
          <w:rPr>
            <w:rStyle w:val="Hyperlink"/>
            <w:rFonts w:eastAsia="Times New Roman" w:cstheme="minorHAnsi"/>
            <w:shd w:val="clear" w:color="auto" w:fill="auto"/>
          </w:rPr>
          <w:t>instructional designers</w:t>
        </w:r>
      </w:hyperlink>
      <w:r w:rsidR="00BC40B6">
        <w:rPr>
          <w:rFonts w:eastAsia="Times New Roman" w:cstheme="minorHAnsi"/>
        </w:rPr>
        <w:t xml:space="preserve"> or v</w:t>
      </w:r>
      <w:r w:rsidR="00BC40B6" w:rsidRPr="00417C6C">
        <w:rPr>
          <w:rFonts w:eastAsia="Times New Roman" w:cstheme="minorHAnsi"/>
        </w:rPr>
        <w:t xml:space="preserve">iew </w:t>
      </w:r>
      <w:hyperlink r:id="rId15" w:tgtFrame="_blank" w:history="1">
        <w:r w:rsidR="00BC40B6">
          <w:rPr>
            <w:rStyle w:val="Hyperlink"/>
            <w:rFonts w:eastAsia="Times New Roman" w:cstheme="minorHAnsi"/>
            <w:shd w:val="clear" w:color="auto" w:fill="auto"/>
          </w:rPr>
          <w:t>Blackboard's Date Management</w:t>
        </w:r>
      </w:hyperlink>
      <w:r w:rsidR="00BC40B6">
        <w:rPr>
          <w:rStyle w:val="Hyperlink"/>
          <w:rFonts w:eastAsia="Times New Roman" w:cstheme="minorHAnsi"/>
          <w:shd w:val="clear" w:color="auto" w:fill="auto"/>
        </w:rPr>
        <w:t xml:space="preserve"> </w:t>
      </w:r>
      <w:r w:rsidR="00BC40B6" w:rsidRPr="00BC40B6">
        <w:t xml:space="preserve"> </w:t>
      </w:r>
      <w:r w:rsidR="00BC40B6">
        <w:rPr>
          <w:rFonts w:eastAsia="Times New Roman" w:cstheme="minorHAnsi"/>
        </w:rPr>
        <w:t>guide</w:t>
      </w:r>
      <w:r w:rsidR="00BC40B6" w:rsidRPr="00BC40B6">
        <w:rPr>
          <w:rFonts w:eastAsia="Times New Roman" w:cstheme="minorHAnsi"/>
        </w:rPr>
        <w:t xml:space="preserve"> and</w:t>
      </w:r>
      <w:r w:rsidR="00BC40B6">
        <w:rPr>
          <w:rFonts w:eastAsia="Times New Roman" w:cstheme="minorHAnsi"/>
        </w:rPr>
        <w:t xml:space="preserve"> video.</w:t>
      </w:r>
    </w:p>
    <w:sectPr w:rsidR="002C4CB7" w:rsidRPr="00CB184C" w:rsidSect="002E7138">
      <w:footerReference w:type="even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534197" w14:textId="77777777" w:rsidR="00EA7D68" w:rsidRDefault="00EA7D68" w:rsidP="00C514D4">
      <w:r>
        <w:separator/>
      </w:r>
    </w:p>
  </w:endnote>
  <w:endnote w:type="continuationSeparator" w:id="0">
    <w:p w14:paraId="3111BE61" w14:textId="77777777" w:rsidR="00EA7D68" w:rsidRDefault="00EA7D68" w:rsidP="00C51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0780454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1565726" w14:textId="475B04AA" w:rsidR="00C514D4" w:rsidRDefault="00C514D4" w:rsidP="00DD629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E572C97" w14:textId="77777777" w:rsidR="00C514D4" w:rsidRDefault="00C514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70980171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C839503" w14:textId="02AB268B" w:rsidR="00C514D4" w:rsidRDefault="00C514D4" w:rsidP="00DD629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C83849F" w14:textId="312DE7E0" w:rsidR="00C514D4" w:rsidRDefault="00DF08DB" w:rsidP="00DF08DB">
    <w:pPr>
      <w:pStyle w:val="Footer"/>
      <w:jc w:val="right"/>
    </w:pPr>
    <w:r>
      <w:rPr>
        <w:noProof/>
      </w:rPr>
      <w:drawing>
        <wp:inline distT="0" distB="0" distL="0" distR="0" wp14:anchorId="492555D7" wp14:editId="62883ADE">
          <wp:extent cx="1753263" cy="336604"/>
          <wp:effectExtent l="0" t="0" r="0" b="6350"/>
          <wp:docPr id="13" name="Picture 13" descr="DMACC On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DMACC Onlin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4686" cy="359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AE72E8" w14:textId="77777777" w:rsidR="00EA7D68" w:rsidRDefault="00EA7D68" w:rsidP="00C514D4">
      <w:r>
        <w:separator/>
      </w:r>
    </w:p>
  </w:footnote>
  <w:footnote w:type="continuationSeparator" w:id="0">
    <w:p w14:paraId="79044722" w14:textId="77777777" w:rsidR="00EA7D68" w:rsidRDefault="00EA7D68" w:rsidP="00C514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D30705"/>
    <w:multiLevelType w:val="multilevel"/>
    <w:tmpl w:val="EC94A842"/>
    <w:styleLink w:val="CurrentList1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-31680"/>
        </w:tabs>
        <w:ind w:left="1800" w:hanging="360"/>
      </w:pPr>
      <w:rPr>
        <w:rFonts w:hint="default"/>
      </w:rPr>
    </w:lvl>
    <w:lvl w:ilvl="2">
      <w:start w:val="1"/>
      <w:numFmt w:val="upperRoman"/>
      <w:lvlText w:val="%3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  <w:rPr>
        <w:rFonts w:hint="default"/>
      </w:rPr>
    </w:lvl>
  </w:abstractNum>
  <w:abstractNum w:abstractNumId="1" w15:restartNumberingAfterBreak="0">
    <w:nsid w:val="2A275E80"/>
    <w:multiLevelType w:val="multilevel"/>
    <w:tmpl w:val="63AAE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442C9E"/>
    <w:multiLevelType w:val="multilevel"/>
    <w:tmpl w:val="CAAA8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DA382F"/>
    <w:multiLevelType w:val="multilevel"/>
    <w:tmpl w:val="3EEE9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6EB7220"/>
    <w:multiLevelType w:val="multilevel"/>
    <w:tmpl w:val="2A6CC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D1570FB"/>
    <w:multiLevelType w:val="multilevel"/>
    <w:tmpl w:val="27926A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3369B8"/>
    <w:multiLevelType w:val="multilevel"/>
    <w:tmpl w:val="1BB6709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05E44AD"/>
    <w:multiLevelType w:val="multilevel"/>
    <w:tmpl w:val="5BCC2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Roman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" w15:restartNumberingAfterBreak="0">
    <w:nsid w:val="7290435B"/>
    <w:multiLevelType w:val="multilevel"/>
    <w:tmpl w:val="3EEE9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4"/>
  </w:num>
  <w:num w:numId="5">
    <w:abstractNumId w:val="2"/>
  </w:num>
  <w:num w:numId="6">
    <w:abstractNumId w:val="8"/>
  </w:num>
  <w:num w:numId="7">
    <w:abstractNumId w:val="1"/>
  </w:num>
  <w:num w:numId="8">
    <w:abstractNumId w:val="6"/>
  </w:num>
  <w:num w:numId="9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33B"/>
    <w:rsid w:val="000513B0"/>
    <w:rsid w:val="000548C9"/>
    <w:rsid w:val="00057035"/>
    <w:rsid w:val="00083FE5"/>
    <w:rsid w:val="00085AF0"/>
    <w:rsid w:val="00092647"/>
    <w:rsid w:val="000A69E5"/>
    <w:rsid w:val="000B2D16"/>
    <w:rsid w:val="000D2DD0"/>
    <w:rsid w:val="000E4261"/>
    <w:rsid w:val="000E7937"/>
    <w:rsid w:val="00111BFB"/>
    <w:rsid w:val="00112B9A"/>
    <w:rsid w:val="001171F7"/>
    <w:rsid w:val="001231A7"/>
    <w:rsid w:val="00126EB3"/>
    <w:rsid w:val="00160EF9"/>
    <w:rsid w:val="0016740B"/>
    <w:rsid w:val="00173586"/>
    <w:rsid w:val="0018164D"/>
    <w:rsid w:val="001B034F"/>
    <w:rsid w:val="001B1503"/>
    <w:rsid w:val="001C2ED6"/>
    <w:rsid w:val="001D020C"/>
    <w:rsid w:val="001E0DC0"/>
    <w:rsid w:val="001F1D80"/>
    <w:rsid w:val="00212132"/>
    <w:rsid w:val="00220C6A"/>
    <w:rsid w:val="002317DC"/>
    <w:rsid w:val="002415ED"/>
    <w:rsid w:val="00245BA4"/>
    <w:rsid w:val="00295AE6"/>
    <w:rsid w:val="00296BC0"/>
    <w:rsid w:val="002C4CB7"/>
    <w:rsid w:val="002D62BD"/>
    <w:rsid w:val="002E332C"/>
    <w:rsid w:val="002E3A5C"/>
    <w:rsid w:val="002E7138"/>
    <w:rsid w:val="003034EE"/>
    <w:rsid w:val="00317F6F"/>
    <w:rsid w:val="00332800"/>
    <w:rsid w:val="0034149B"/>
    <w:rsid w:val="00341B97"/>
    <w:rsid w:val="00350223"/>
    <w:rsid w:val="003561BC"/>
    <w:rsid w:val="00374621"/>
    <w:rsid w:val="003939D1"/>
    <w:rsid w:val="003D047F"/>
    <w:rsid w:val="003F0060"/>
    <w:rsid w:val="0043400C"/>
    <w:rsid w:val="0045256D"/>
    <w:rsid w:val="00456618"/>
    <w:rsid w:val="004B55AA"/>
    <w:rsid w:val="004D1D4C"/>
    <w:rsid w:val="004E472F"/>
    <w:rsid w:val="004E533B"/>
    <w:rsid w:val="004F0A51"/>
    <w:rsid w:val="00525E34"/>
    <w:rsid w:val="00544354"/>
    <w:rsid w:val="00567287"/>
    <w:rsid w:val="00573FF8"/>
    <w:rsid w:val="00574D48"/>
    <w:rsid w:val="00583E6C"/>
    <w:rsid w:val="005B496A"/>
    <w:rsid w:val="005C7045"/>
    <w:rsid w:val="005E3E8E"/>
    <w:rsid w:val="005F2099"/>
    <w:rsid w:val="005F3000"/>
    <w:rsid w:val="0060330B"/>
    <w:rsid w:val="00631699"/>
    <w:rsid w:val="0064339A"/>
    <w:rsid w:val="00666F47"/>
    <w:rsid w:val="006726C4"/>
    <w:rsid w:val="006909B2"/>
    <w:rsid w:val="006A6345"/>
    <w:rsid w:val="006B6F9D"/>
    <w:rsid w:val="006C095F"/>
    <w:rsid w:val="006C3061"/>
    <w:rsid w:val="006E1C84"/>
    <w:rsid w:val="006E1F7C"/>
    <w:rsid w:val="006F1BDC"/>
    <w:rsid w:val="00716D89"/>
    <w:rsid w:val="00765430"/>
    <w:rsid w:val="007728B9"/>
    <w:rsid w:val="007745ED"/>
    <w:rsid w:val="00796C88"/>
    <w:rsid w:val="007B0EB5"/>
    <w:rsid w:val="007B35E5"/>
    <w:rsid w:val="007D4C95"/>
    <w:rsid w:val="007D596B"/>
    <w:rsid w:val="007D7E5F"/>
    <w:rsid w:val="008231AC"/>
    <w:rsid w:val="0082459E"/>
    <w:rsid w:val="00834598"/>
    <w:rsid w:val="00837C8E"/>
    <w:rsid w:val="008403A9"/>
    <w:rsid w:val="00857391"/>
    <w:rsid w:val="0086321B"/>
    <w:rsid w:val="0088733F"/>
    <w:rsid w:val="008F4F7F"/>
    <w:rsid w:val="008F68C5"/>
    <w:rsid w:val="0092366B"/>
    <w:rsid w:val="00952C40"/>
    <w:rsid w:val="00971C8A"/>
    <w:rsid w:val="00975B70"/>
    <w:rsid w:val="009A318D"/>
    <w:rsid w:val="009B6E15"/>
    <w:rsid w:val="009D2056"/>
    <w:rsid w:val="009D69C5"/>
    <w:rsid w:val="009E17C1"/>
    <w:rsid w:val="009F5B9A"/>
    <w:rsid w:val="00A16F0C"/>
    <w:rsid w:val="00A25DB2"/>
    <w:rsid w:val="00A4366F"/>
    <w:rsid w:val="00A557E0"/>
    <w:rsid w:val="00A6373E"/>
    <w:rsid w:val="00A82A1B"/>
    <w:rsid w:val="00A86DB1"/>
    <w:rsid w:val="00A94A08"/>
    <w:rsid w:val="00AC5F9E"/>
    <w:rsid w:val="00AF134A"/>
    <w:rsid w:val="00AF64D8"/>
    <w:rsid w:val="00AF79C0"/>
    <w:rsid w:val="00B0033A"/>
    <w:rsid w:val="00B0232F"/>
    <w:rsid w:val="00B215BC"/>
    <w:rsid w:val="00B53E58"/>
    <w:rsid w:val="00B674C6"/>
    <w:rsid w:val="00B71388"/>
    <w:rsid w:val="00B74298"/>
    <w:rsid w:val="00BA43AD"/>
    <w:rsid w:val="00BA5265"/>
    <w:rsid w:val="00BA59C5"/>
    <w:rsid w:val="00BC40B6"/>
    <w:rsid w:val="00BC6449"/>
    <w:rsid w:val="00BD4484"/>
    <w:rsid w:val="00C21DCD"/>
    <w:rsid w:val="00C514D4"/>
    <w:rsid w:val="00C54B3C"/>
    <w:rsid w:val="00C82F52"/>
    <w:rsid w:val="00C830BA"/>
    <w:rsid w:val="00C874E1"/>
    <w:rsid w:val="00C9339C"/>
    <w:rsid w:val="00CB184C"/>
    <w:rsid w:val="00CC033B"/>
    <w:rsid w:val="00CC450E"/>
    <w:rsid w:val="00CE3D0F"/>
    <w:rsid w:val="00CF394F"/>
    <w:rsid w:val="00D0449B"/>
    <w:rsid w:val="00D06B77"/>
    <w:rsid w:val="00D12A4A"/>
    <w:rsid w:val="00D25E0A"/>
    <w:rsid w:val="00D46675"/>
    <w:rsid w:val="00D76DA9"/>
    <w:rsid w:val="00D813B8"/>
    <w:rsid w:val="00D906A3"/>
    <w:rsid w:val="00D91D24"/>
    <w:rsid w:val="00D92C0B"/>
    <w:rsid w:val="00DA37E6"/>
    <w:rsid w:val="00DC2D5E"/>
    <w:rsid w:val="00DD4238"/>
    <w:rsid w:val="00DE1AA9"/>
    <w:rsid w:val="00DF08DB"/>
    <w:rsid w:val="00E11F04"/>
    <w:rsid w:val="00E441A2"/>
    <w:rsid w:val="00E458DE"/>
    <w:rsid w:val="00E74409"/>
    <w:rsid w:val="00E86353"/>
    <w:rsid w:val="00E9309D"/>
    <w:rsid w:val="00E941F7"/>
    <w:rsid w:val="00EA0A5A"/>
    <w:rsid w:val="00EA7D68"/>
    <w:rsid w:val="00EC1607"/>
    <w:rsid w:val="00EE529C"/>
    <w:rsid w:val="00EF31EF"/>
    <w:rsid w:val="00F048B4"/>
    <w:rsid w:val="00F05EE4"/>
    <w:rsid w:val="00F14842"/>
    <w:rsid w:val="00F277D0"/>
    <w:rsid w:val="00F37FAA"/>
    <w:rsid w:val="00F41EC6"/>
    <w:rsid w:val="00F77186"/>
    <w:rsid w:val="00F96EB6"/>
    <w:rsid w:val="00FA02CD"/>
    <w:rsid w:val="00FA4F62"/>
    <w:rsid w:val="00FE5958"/>
    <w:rsid w:val="00FF0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11015"/>
  <w15:chartTrackingRefBased/>
  <w15:docId w15:val="{6B214540-E598-AF43-A28B-035075B88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095F"/>
    <w:pPr>
      <w:keepNext/>
      <w:keepLines/>
      <w:spacing w:before="240" w:after="120"/>
      <w:outlineLvl w:val="0"/>
    </w:pPr>
    <w:rPr>
      <w:rFonts w:eastAsia="Times New Roman" w:cstheme="minorHAnsi"/>
      <w:b/>
      <w:bCs/>
      <w:color w:val="001E5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6345"/>
    <w:pPr>
      <w:keepNext/>
      <w:keepLines/>
      <w:spacing w:before="240"/>
      <w:outlineLvl w:val="1"/>
    </w:pPr>
    <w:rPr>
      <w:rFonts w:eastAsia="Times New Roman" w:cstheme="majorBidi"/>
      <w:b/>
      <w:bCs/>
      <w:i/>
      <w:iCs/>
      <w:color w:val="001E57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5E3E8E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17D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5E3E8E"/>
    <w:rPr>
      <w:rFonts w:ascii="Times New Roman" w:eastAsia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semiHidden/>
    <w:unhideWhenUsed/>
    <w:rsid w:val="005E3E8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5E3E8E"/>
    <w:rPr>
      <w:b/>
      <w:bCs/>
    </w:rPr>
  </w:style>
  <w:style w:type="character" w:styleId="Emphasis">
    <w:name w:val="Emphasis"/>
    <w:basedOn w:val="DefaultParagraphFont"/>
    <w:uiPriority w:val="20"/>
    <w:qFormat/>
    <w:rsid w:val="005E3E8E"/>
    <w:rPr>
      <w:i/>
      <w:iCs/>
    </w:rPr>
  </w:style>
  <w:style w:type="paragraph" w:styleId="ListParagraph">
    <w:name w:val="List Paragraph"/>
    <w:basedOn w:val="Normal"/>
    <w:uiPriority w:val="34"/>
    <w:qFormat/>
    <w:rsid w:val="005E3E8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5BA4"/>
    <w:rPr>
      <w:color w:val="0000FF"/>
      <w:u w:val="single"/>
      <w:bdr w:val="none" w:sz="0" w:space="0" w:color="auto"/>
      <w:shd w:val="clear" w:color="auto" w:fill="BDD6EE" w:themeFill="accent5" w:themeFillTint="6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17D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6C095F"/>
    <w:rPr>
      <w:rFonts w:eastAsia="Times New Roman" w:cstheme="minorHAnsi"/>
      <w:b/>
      <w:bCs/>
      <w:color w:val="001E57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C514D4"/>
    <w:pPr>
      <w:spacing w:before="120" w:after="120"/>
      <w:contextualSpacing/>
    </w:pPr>
    <w:rPr>
      <w:rFonts w:eastAsia="Times New Roman" w:cstheme="majorHAnsi"/>
      <w:b/>
      <w:bCs/>
      <w:color w:val="001E57"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C514D4"/>
    <w:rPr>
      <w:rFonts w:eastAsia="Times New Roman" w:cstheme="majorHAnsi"/>
      <w:b/>
      <w:bCs/>
      <w:color w:val="001E57"/>
      <w:spacing w:val="-10"/>
      <w:kern w:val="28"/>
      <w:sz w:val="40"/>
      <w:szCs w:val="40"/>
    </w:rPr>
  </w:style>
  <w:style w:type="paragraph" w:styleId="Footer">
    <w:name w:val="footer"/>
    <w:basedOn w:val="Normal"/>
    <w:link w:val="FooterChar"/>
    <w:uiPriority w:val="99"/>
    <w:unhideWhenUsed/>
    <w:rsid w:val="00C514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14D4"/>
  </w:style>
  <w:style w:type="character" w:styleId="PageNumber">
    <w:name w:val="page number"/>
    <w:basedOn w:val="DefaultParagraphFont"/>
    <w:uiPriority w:val="99"/>
    <w:semiHidden/>
    <w:unhideWhenUsed/>
    <w:rsid w:val="00C514D4"/>
  </w:style>
  <w:style w:type="character" w:customStyle="1" w:styleId="Heading2Char">
    <w:name w:val="Heading 2 Char"/>
    <w:basedOn w:val="DefaultParagraphFont"/>
    <w:link w:val="Heading2"/>
    <w:uiPriority w:val="9"/>
    <w:rsid w:val="006A6345"/>
    <w:rPr>
      <w:rFonts w:eastAsia="Times New Roman" w:cstheme="majorBidi"/>
      <w:b/>
      <w:bCs/>
      <w:i/>
      <w:iCs/>
      <w:color w:val="001E57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6C095F"/>
    <w:pPr>
      <w:tabs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C095F"/>
    <w:pPr>
      <w:spacing w:after="100"/>
      <w:ind w:left="240"/>
    </w:pPr>
  </w:style>
  <w:style w:type="numbering" w:customStyle="1" w:styleId="CurrentList1">
    <w:name w:val="Current List1"/>
    <w:uiPriority w:val="99"/>
    <w:rsid w:val="0086321B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DF08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08DB"/>
  </w:style>
  <w:style w:type="character" w:styleId="UnresolvedMention">
    <w:name w:val="Unresolved Mention"/>
    <w:basedOn w:val="DefaultParagraphFont"/>
    <w:uiPriority w:val="99"/>
    <w:semiHidden/>
    <w:unhideWhenUsed/>
    <w:rsid w:val="00DA37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3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help.blackboard.com/Learn/Instructor/Course_Content/Reuse_Content/Date_Management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macc.edu/online/pages/fcontact.aspx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41ACCD91C4A458139BFA0A8182143" ma:contentTypeVersion="11" ma:contentTypeDescription="Create a new document." ma:contentTypeScope="" ma:versionID="77050a70ca6c19c1662fdf0fb2a7082c">
  <xsd:schema xmlns:xsd="http://www.w3.org/2001/XMLSchema" xmlns:xs="http://www.w3.org/2001/XMLSchema" xmlns:p="http://schemas.microsoft.com/office/2006/metadata/properties" xmlns:ns2="ab63ab9e-4cb9-4297-aa1f-5a40ad970bcd" targetNamespace="http://schemas.microsoft.com/office/2006/metadata/properties" ma:root="true" ma:fieldsID="4cba3234f6de431e8c54202563b4c532" ns2:_="">
    <xsd:import namespace="ab63ab9e-4cb9-4297-aa1f-5a40ad970bc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63ab9e-4cb9-4297-aa1f-5a40ad970b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196316-95CB-4C1C-8240-788D276C63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63ab9e-4cb9-4297-aa1f-5a40ad970b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4E6338-7B63-EE41-BDAC-62BDEDDAE88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D08CB3C-2350-47AD-8691-F1B7F93221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06606E-E0ED-4C12-99C2-9174184106B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949</Words>
  <Characters>4207</Characters>
  <Application>Microsoft Office Word</Application>
  <DocSecurity>0</DocSecurity>
  <Lines>80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 Management Help Guide</vt:lpstr>
    </vt:vector>
  </TitlesOfParts>
  <Manager/>
  <Company>Des Moines Area Community College</Company>
  <LinksUpToDate>false</LinksUpToDate>
  <CharactersWithSpaces>5107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 Management Help Guide</dc:title>
  <dc:subject/>
  <dc:creator>DMACC Distance Learning</dc:creator>
  <cp:keywords/>
  <dc:description/>
  <cp:lastModifiedBy>DMACC Online Learning</cp:lastModifiedBy>
  <cp:revision>3</cp:revision>
  <dcterms:created xsi:type="dcterms:W3CDTF">2021-03-03T15:30:00Z</dcterms:created>
  <dcterms:modified xsi:type="dcterms:W3CDTF">2021-03-03T15:31:00Z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0x01010055741ACCD91C4A458139BFA0A8182143</vt:lpwstr>
  </property>
</Properties>
</file>